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07FE2D" w14:textId="77777777" w:rsidR="003B475F" w:rsidRDefault="003B475F">
      <w:bookmarkStart w:id="0" w:name="_GoBack"/>
      <w:bookmarkEnd w:id="0"/>
    </w:p>
    <w:p w14:paraId="2FAEE1C9" w14:textId="77777777" w:rsidR="00E46184" w:rsidRDefault="00E46184" w:rsidP="00E46184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333333"/>
          <w:sz w:val="21"/>
          <w:szCs w:val="21"/>
          <w:lang w:eastAsia="ru-RU"/>
        </w:rPr>
      </w:pPr>
      <w:r>
        <w:rPr>
          <w:rFonts w:ascii="OpenSansRegular" w:hAnsi="OpenSansRegular"/>
          <w:caps/>
          <w:color w:val="FFFFFF"/>
          <w:sz w:val="21"/>
          <w:szCs w:val="21"/>
          <w:shd w:val="clear" w:color="auto" w:fill="124483"/>
        </w:rPr>
        <w:t>ГОДОВОЙ ОТЧЕТ ЭМИТЕНТА ПО ИТОГАМ 2020 ГОДА</w:t>
      </w:r>
    </w:p>
    <w:p w14:paraId="6318A2E6" w14:textId="77777777" w:rsidR="003B475F" w:rsidRPr="003B475F" w:rsidRDefault="003B475F" w:rsidP="003B475F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</w:pPr>
      <w:r w:rsidRPr="003B475F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>Дата раскрытия: 04.11.2021   </w:t>
      </w:r>
    </w:p>
    <w:p w14:paraId="432E4B50" w14:textId="77777777" w:rsidR="003B475F" w:rsidRPr="003B475F" w:rsidRDefault="003B475F" w:rsidP="003B475F">
      <w:pPr>
        <w:shd w:val="clear" w:color="auto" w:fill="FFFFFF"/>
        <w:spacing w:after="0" w:line="240" w:lineRule="auto"/>
        <w:jc w:val="right"/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</w:pPr>
      <w:r w:rsidRPr="003B475F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>Дата опубликования модератором*: 04.11.2021   </w:t>
      </w:r>
    </w:p>
    <w:tbl>
      <w:tblPr>
        <w:tblW w:w="1516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2"/>
        <w:gridCol w:w="7088"/>
      </w:tblGrid>
      <w:tr w:rsidR="003B475F" w:rsidRPr="003B475F" w14:paraId="353772F4" w14:textId="77777777" w:rsidTr="003B475F">
        <w:tc>
          <w:tcPr>
            <w:tcW w:w="8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0C1C45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Орган эмитента, утвердивший отчет</w:t>
            </w:r>
          </w:p>
        </w:tc>
        <w:tc>
          <w:tcPr>
            <w:tcW w:w="7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A5659A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общее собрание акционеров</w:t>
            </w:r>
          </w:p>
        </w:tc>
      </w:tr>
      <w:tr w:rsidR="003B475F" w:rsidRPr="003B475F" w14:paraId="169816E9" w14:textId="77777777" w:rsidTr="003B475F">
        <w:tc>
          <w:tcPr>
            <w:tcW w:w="8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41C259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Дата утверждения отчета</w:t>
            </w:r>
          </w:p>
        </w:tc>
        <w:tc>
          <w:tcPr>
            <w:tcW w:w="7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C9A3A8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02.07.2021</w:t>
            </w:r>
          </w:p>
        </w:tc>
      </w:tr>
    </w:tbl>
    <w:p w14:paraId="63B3A8EE" w14:textId="77777777" w:rsidR="003B475F" w:rsidRPr="003B475F" w:rsidRDefault="003B475F" w:rsidP="003B475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16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36"/>
        <w:gridCol w:w="7564"/>
      </w:tblGrid>
      <w:tr w:rsidR="003B475F" w:rsidRPr="003B475F" w14:paraId="702E12E0" w14:textId="77777777" w:rsidTr="003B475F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64ACD1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74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46BF84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НАИМЕНОВАНИЕ ЭМИТЕНТА:</w:t>
            </w:r>
          </w:p>
        </w:tc>
      </w:tr>
      <w:tr w:rsidR="003B475F" w:rsidRPr="003B475F" w14:paraId="1064C8E5" w14:textId="77777777" w:rsidTr="003B475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3297192E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ADD2A6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Полное:</w:t>
            </w:r>
          </w:p>
        </w:tc>
        <w:tc>
          <w:tcPr>
            <w:tcW w:w="7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771B72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"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Navro'z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dehqon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bozori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"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aksiyadorlik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jamiyati</w:t>
            </w:r>
            <w:proofErr w:type="spellEnd"/>
          </w:p>
        </w:tc>
      </w:tr>
      <w:tr w:rsidR="003B475F" w:rsidRPr="003B475F" w14:paraId="38F73F50" w14:textId="77777777" w:rsidTr="003B475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57BC2ED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F1A761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Сокращенное:</w:t>
            </w:r>
          </w:p>
        </w:tc>
        <w:tc>
          <w:tcPr>
            <w:tcW w:w="7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AF37AA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"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Navro'z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dehqon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bozori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" AJ</w:t>
            </w:r>
          </w:p>
        </w:tc>
      </w:tr>
      <w:tr w:rsidR="003B475F" w:rsidRPr="003B475F" w14:paraId="524F77B8" w14:textId="77777777" w:rsidTr="003B475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0044AFA4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12D64E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Наименование биржевого тикера:</w:t>
            </w:r>
          </w:p>
        </w:tc>
        <w:tc>
          <w:tcPr>
            <w:tcW w:w="7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B46339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</w:tr>
      <w:tr w:rsidR="003B475F" w:rsidRPr="003B475F" w14:paraId="3BFF9B77" w14:textId="77777777" w:rsidTr="003B475F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B0AAFB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74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9C308F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КОНТАКТНЫЕ ДАННЫЕ</w:t>
            </w:r>
          </w:p>
        </w:tc>
      </w:tr>
      <w:tr w:rsidR="003B475F" w:rsidRPr="003B475F" w14:paraId="03CD9F49" w14:textId="77777777" w:rsidTr="003B475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57FC02F0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09A1CD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Местонахождение:</w:t>
            </w:r>
          </w:p>
        </w:tc>
        <w:tc>
          <w:tcPr>
            <w:tcW w:w="7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9135E6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г. Ташкент,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Мирзо-Улугбекский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район,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Гулсанам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ва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Буюк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Ипак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йўли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кўчалари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кесишмаси</w:t>
            </w:r>
            <w:proofErr w:type="spellEnd"/>
          </w:p>
        </w:tc>
      </w:tr>
      <w:tr w:rsidR="003B475F" w:rsidRPr="003B475F" w14:paraId="5C4040A0" w14:textId="77777777" w:rsidTr="003B475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2646820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FB345E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Почтовый адрес:</w:t>
            </w:r>
          </w:p>
        </w:tc>
        <w:tc>
          <w:tcPr>
            <w:tcW w:w="7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14E274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100142, г. Ташкент,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Мирзо-Улугбекский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район,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Гулсанам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ва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Буюк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Ипак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йўли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кўчалари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кесишмаси</w:t>
            </w:r>
            <w:proofErr w:type="spellEnd"/>
          </w:p>
        </w:tc>
      </w:tr>
      <w:tr w:rsidR="003B475F" w:rsidRPr="003B475F" w14:paraId="3742B974" w14:textId="77777777" w:rsidTr="003B475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27FC14B7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B37B1D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Адрес электронной почты:</w:t>
            </w:r>
          </w:p>
        </w:tc>
        <w:tc>
          <w:tcPr>
            <w:tcW w:w="7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86B7B6" w14:textId="77777777" w:rsidR="003B475F" w:rsidRPr="003B475F" w:rsidRDefault="008B29EB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hyperlink r:id="rId4" w:history="1">
              <w:r w:rsidR="003B475F" w:rsidRPr="003B475F">
                <w:rPr>
                  <w:rFonts w:ascii="Arial" w:eastAsia="Times New Roman" w:hAnsi="Arial" w:cs="Arial"/>
                  <w:color w:val="124483"/>
                  <w:sz w:val="21"/>
                  <w:szCs w:val="21"/>
                  <w:lang w:eastAsia="ru-RU"/>
                </w:rPr>
                <w:t>info@navruz-bozori.uz</w:t>
              </w:r>
            </w:hyperlink>
          </w:p>
        </w:tc>
      </w:tr>
      <w:tr w:rsidR="003B475F" w:rsidRPr="003B475F" w14:paraId="64E3CAE6" w14:textId="77777777" w:rsidTr="003B475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5D1660B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4471BD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Официальный веб-сайт:</w:t>
            </w:r>
          </w:p>
        </w:tc>
        <w:tc>
          <w:tcPr>
            <w:tcW w:w="7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CC2CE9" w14:textId="77777777" w:rsidR="003B475F" w:rsidRPr="003B475F" w:rsidRDefault="008B29EB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hyperlink r:id="rId5" w:tgtFrame="_blank" w:history="1">
              <w:r w:rsidR="003B475F" w:rsidRPr="003B475F">
                <w:rPr>
                  <w:rFonts w:ascii="Arial" w:eastAsia="Times New Roman" w:hAnsi="Arial" w:cs="Arial"/>
                  <w:color w:val="124483"/>
                  <w:sz w:val="21"/>
                  <w:szCs w:val="21"/>
                  <w:lang w:eastAsia="ru-RU"/>
                </w:rPr>
                <w:t>www.navruz-bozori.uz</w:t>
              </w:r>
            </w:hyperlink>
          </w:p>
        </w:tc>
      </w:tr>
      <w:tr w:rsidR="003B475F" w:rsidRPr="003B475F" w14:paraId="7DA46A34" w14:textId="77777777" w:rsidTr="003B475F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EBB4BF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474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81B90A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БАНКОВСКИЕ РЕКВИЗИТЫ</w:t>
            </w:r>
          </w:p>
        </w:tc>
      </w:tr>
      <w:tr w:rsidR="003B475F" w:rsidRPr="003B475F" w14:paraId="2114F3AC" w14:textId="77777777" w:rsidTr="003B475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78B4839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5E8BF3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Наименование обслуживающего банка:</w:t>
            </w:r>
          </w:p>
        </w:tc>
        <w:tc>
          <w:tcPr>
            <w:tcW w:w="7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2BA991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АКИБ Ипотека банк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Мехнатский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филиал</w:t>
            </w:r>
          </w:p>
        </w:tc>
      </w:tr>
      <w:tr w:rsidR="003B475F" w:rsidRPr="003B475F" w14:paraId="605680D4" w14:textId="77777777" w:rsidTr="003B475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3BD4D8B7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8AA60A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Номер расчетного счета:</w:t>
            </w:r>
          </w:p>
        </w:tc>
        <w:tc>
          <w:tcPr>
            <w:tcW w:w="7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10CB5D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20208000903532749001</w:t>
            </w:r>
          </w:p>
        </w:tc>
      </w:tr>
      <w:tr w:rsidR="003B475F" w:rsidRPr="003B475F" w14:paraId="4A9D9AD1" w14:textId="77777777" w:rsidTr="003B475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199413E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68EDDF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МФО:</w:t>
            </w:r>
          </w:p>
        </w:tc>
        <w:tc>
          <w:tcPr>
            <w:tcW w:w="7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7A51B7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00423</w:t>
            </w:r>
          </w:p>
        </w:tc>
      </w:tr>
      <w:tr w:rsidR="003B475F" w:rsidRPr="003B475F" w14:paraId="6D7559E5" w14:textId="77777777" w:rsidTr="003B475F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492CC1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1474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46A002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РЕГИСТРАЦИОННЫЕ И ИДЕНТИФИКАЦИОННЫЕ НОМЕРА</w:t>
            </w:r>
          </w:p>
        </w:tc>
      </w:tr>
      <w:tr w:rsidR="003B475F" w:rsidRPr="003B475F" w14:paraId="0D304F6E" w14:textId="77777777" w:rsidTr="003B475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A0698FB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27B982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присвоенные регистрирующим органом:</w:t>
            </w:r>
          </w:p>
        </w:tc>
        <w:tc>
          <w:tcPr>
            <w:tcW w:w="7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04B8BF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668</w:t>
            </w:r>
          </w:p>
        </w:tc>
      </w:tr>
      <w:tr w:rsidR="003B475F" w:rsidRPr="003B475F" w14:paraId="6AA0C431" w14:textId="77777777" w:rsidTr="003B475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1163F2D9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68380A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присвоенные органом государственной налоговой службы (ИНН):</w:t>
            </w:r>
          </w:p>
        </w:tc>
        <w:tc>
          <w:tcPr>
            <w:tcW w:w="7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3A9CDE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201806588</w:t>
            </w:r>
          </w:p>
        </w:tc>
      </w:tr>
      <w:tr w:rsidR="003B475F" w:rsidRPr="003B475F" w14:paraId="786B3EC0" w14:textId="77777777" w:rsidTr="003B475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49379F2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BA1335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присвоенные органами государственной статистики</w:t>
            </w:r>
          </w:p>
        </w:tc>
        <w:tc>
          <w:tcPr>
            <w:tcW w:w="7050" w:type="dxa"/>
            <w:shd w:val="clear" w:color="auto" w:fill="FFFFFF"/>
            <w:vAlign w:val="center"/>
            <w:hideMark/>
          </w:tcPr>
          <w:p w14:paraId="357F8703" w14:textId="77777777" w:rsidR="003B475F" w:rsidRPr="003B475F" w:rsidRDefault="003B475F" w:rsidP="003B4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75F" w:rsidRPr="003B475F" w14:paraId="0E8A01CE" w14:textId="77777777" w:rsidTr="003B475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45534296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2E51A1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КФС:</w:t>
            </w:r>
          </w:p>
        </w:tc>
        <w:tc>
          <w:tcPr>
            <w:tcW w:w="7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FE5EDC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144</w:t>
            </w:r>
          </w:p>
        </w:tc>
      </w:tr>
      <w:tr w:rsidR="003B475F" w:rsidRPr="003B475F" w14:paraId="1BB7C57F" w14:textId="77777777" w:rsidTr="003B475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F73F42E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6B7953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ОКПО:</w:t>
            </w:r>
          </w:p>
        </w:tc>
        <w:tc>
          <w:tcPr>
            <w:tcW w:w="7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1A6593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1574335</w:t>
            </w:r>
          </w:p>
        </w:tc>
      </w:tr>
      <w:tr w:rsidR="003B475F" w:rsidRPr="003B475F" w14:paraId="0CDB25A8" w14:textId="77777777" w:rsidTr="003B475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74204DCF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55F2A4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ОКОНХ:</w:t>
            </w:r>
          </w:p>
        </w:tc>
        <w:tc>
          <w:tcPr>
            <w:tcW w:w="7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4A3B8A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71270</w:t>
            </w:r>
          </w:p>
        </w:tc>
      </w:tr>
      <w:tr w:rsidR="003B475F" w:rsidRPr="003B475F" w14:paraId="141ADE47" w14:textId="77777777" w:rsidTr="003B475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E404FB5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3EBD01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СОАТО:</w:t>
            </w:r>
          </w:p>
        </w:tc>
        <w:tc>
          <w:tcPr>
            <w:tcW w:w="7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E59891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1726269</w:t>
            </w:r>
          </w:p>
        </w:tc>
      </w:tr>
    </w:tbl>
    <w:p w14:paraId="65CDF6F9" w14:textId="77777777" w:rsidR="003B475F" w:rsidRPr="003B475F" w:rsidRDefault="003B475F" w:rsidP="003B475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16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"/>
        <w:gridCol w:w="7816"/>
        <w:gridCol w:w="6521"/>
      </w:tblGrid>
      <w:tr w:rsidR="003B475F" w:rsidRPr="003B475F" w14:paraId="27E5C4EB" w14:textId="77777777" w:rsidTr="003B475F">
        <w:tc>
          <w:tcPr>
            <w:tcW w:w="823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889C9A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4337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EC9A3B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Показатели финансово-экономического состояния эмитента</w:t>
            </w:r>
          </w:p>
        </w:tc>
      </w:tr>
      <w:tr w:rsidR="003B475F" w:rsidRPr="003B475F" w14:paraId="53598186" w14:textId="77777777" w:rsidTr="003B475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34C02C09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6625BE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Коэффициент рентабельности уставного капитала</w:t>
            </w:r>
          </w:p>
        </w:tc>
        <w:tc>
          <w:tcPr>
            <w:tcW w:w="65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C2C703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0,6</w:t>
            </w:r>
          </w:p>
        </w:tc>
      </w:tr>
      <w:tr w:rsidR="003B475F" w:rsidRPr="003B475F" w14:paraId="3F7E8EAC" w14:textId="77777777" w:rsidTr="003B475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BCADDCE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ABDF6F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Коэффициент покрытия общий платежеспособности</w:t>
            </w:r>
          </w:p>
        </w:tc>
        <w:tc>
          <w:tcPr>
            <w:tcW w:w="65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A7769E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2,2</w:t>
            </w:r>
          </w:p>
        </w:tc>
      </w:tr>
      <w:tr w:rsidR="003B475F" w:rsidRPr="003B475F" w14:paraId="20D77B5F" w14:textId="77777777" w:rsidTr="003B475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75343F50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6DD04D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Коэффициент абсолютной ликвидности</w:t>
            </w:r>
          </w:p>
        </w:tc>
        <w:tc>
          <w:tcPr>
            <w:tcW w:w="65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DD1E12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1,3</w:t>
            </w:r>
          </w:p>
        </w:tc>
      </w:tr>
      <w:tr w:rsidR="003B475F" w:rsidRPr="003B475F" w14:paraId="4F42AB2B" w14:textId="77777777" w:rsidTr="003B475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5A4B565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CF9AEB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Коэффициент соотношения собственного привлечения и собственных средств</w:t>
            </w:r>
          </w:p>
        </w:tc>
        <w:tc>
          <w:tcPr>
            <w:tcW w:w="65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76D7D4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0,13</w:t>
            </w:r>
          </w:p>
        </w:tc>
      </w:tr>
      <w:tr w:rsidR="003B475F" w:rsidRPr="003B475F" w14:paraId="4C50432B" w14:textId="77777777" w:rsidTr="003B475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4BAD7194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EB1640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Коэффициент обновления основных фондов</w:t>
            </w:r>
          </w:p>
        </w:tc>
        <w:tc>
          <w:tcPr>
            <w:tcW w:w="65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C18D22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0,01</w:t>
            </w:r>
          </w:p>
        </w:tc>
      </w:tr>
      <w:tr w:rsidR="003B475F" w:rsidRPr="003B475F" w14:paraId="1221CF10" w14:textId="77777777" w:rsidTr="003B475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E2D9F2A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3FE03A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Соотношение собственных и заемных средств эмитента</w:t>
            </w:r>
          </w:p>
        </w:tc>
        <w:tc>
          <w:tcPr>
            <w:tcW w:w="65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8A0655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7,4</w:t>
            </w:r>
          </w:p>
        </w:tc>
      </w:tr>
    </w:tbl>
    <w:p w14:paraId="361146AB" w14:textId="77777777" w:rsidR="003B475F" w:rsidRPr="003B475F" w:rsidRDefault="003B475F" w:rsidP="003B475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16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"/>
        <w:gridCol w:w="7533"/>
        <w:gridCol w:w="6804"/>
      </w:tblGrid>
      <w:tr w:rsidR="003B475F" w:rsidRPr="003B475F" w14:paraId="49C009D6" w14:textId="77777777" w:rsidTr="00E46184">
        <w:tc>
          <w:tcPr>
            <w:tcW w:w="823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D0EE41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4337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510F2E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Объем начисленных доходов по ценным бумагам в отчетном году</w:t>
            </w:r>
          </w:p>
        </w:tc>
      </w:tr>
      <w:tr w:rsidR="003B475F" w:rsidRPr="003B475F" w14:paraId="214E9C3F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6746446F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BC5388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 простым акциям (в сумах на одну акцию)</w:t>
            </w:r>
          </w:p>
        </w:tc>
        <w:tc>
          <w:tcPr>
            <w:tcW w:w="68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DD4FE4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73,40</w:t>
            </w:r>
          </w:p>
        </w:tc>
      </w:tr>
      <w:tr w:rsidR="003B475F" w:rsidRPr="003B475F" w14:paraId="566A2540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FCCDC20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259D27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 простым акциям (в процентах к номинальной стоимости одной акции)</w:t>
            </w:r>
          </w:p>
        </w:tc>
        <w:tc>
          <w:tcPr>
            <w:tcW w:w="68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0ABFBB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7,34</w:t>
            </w:r>
          </w:p>
        </w:tc>
      </w:tr>
    </w:tbl>
    <w:p w14:paraId="4123EA8E" w14:textId="77777777" w:rsidR="003B475F" w:rsidRPr="003B475F" w:rsidRDefault="003B475F" w:rsidP="003B475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30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1664"/>
        <w:gridCol w:w="1860"/>
        <w:gridCol w:w="2694"/>
        <w:gridCol w:w="4253"/>
        <w:gridCol w:w="1417"/>
        <w:gridCol w:w="2835"/>
      </w:tblGrid>
      <w:tr w:rsidR="003B475F" w:rsidRPr="003B475F" w14:paraId="062704F7" w14:textId="77777777" w:rsidTr="00E46184">
        <w:trPr>
          <w:gridAfter w:val="1"/>
          <w:wAfter w:w="2835" w:type="dxa"/>
        </w:trPr>
        <w:tc>
          <w:tcPr>
            <w:tcW w:w="578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EA2F6B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8</w:t>
            </w:r>
          </w:p>
        </w:tc>
        <w:tc>
          <w:tcPr>
            <w:tcW w:w="11888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29C994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Изменения в составе наблюдательного совета, ревизионной комиссии или исполнительного органа</w:t>
            </w:r>
          </w:p>
        </w:tc>
      </w:tr>
      <w:tr w:rsidR="003B475F" w:rsidRPr="003B475F" w14:paraId="3E5D9944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21F6352D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62B0B9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дата принятия решения</w:t>
            </w:r>
          </w:p>
        </w:tc>
        <w:tc>
          <w:tcPr>
            <w:tcW w:w="18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229DF2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дата вступления к обязанностям</w:t>
            </w:r>
          </w:p>
        </w:tc>
        <w:tc>
          <w:tcPr>
            <w:tcW w:w="2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1226C1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Ф.И.О.</w:t>
            </w:r>
          </w:p>
        </w:tc>
        <w:tc>
          <w:tcPr>
            <w:tcW w:w="42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658BC9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B07768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Орган эмитента, принявший решение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E1C55F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Избран (назначен) / выведен из состава (уволен, истечение срока полномочий)</w:t>
            </w:r>
          </w:p>
        </w:tc>
      </w:tr>
      <w:tr w:rsidR="003B475F" w:rsidRPr="003B475F" w14:paraId="5F82823C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7CD91AF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5AA119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30.09.2020</w:t>
            </w:r>
          </w:p>
        </w:tc>
        <w:tc>
          <w:tcPr>
            <w:tcW w:w="18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E2EA3C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30.09.2020</w:t>
            </w:r>
          </w:p>
        </w:tc>
        <w:tc>
          <w:tcPr>
            <w:tcW w:w="2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40FBCD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Мамаджанов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Фаррух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Бахтиярович</w:t>
            </w:r>
            <w:proofErr w:type="spellEnd"/>
          </w:p>
        </w:tc>
        <w:tc>
          <w:tcPr>
            <w:tcW w:w="42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08D8FD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«GRADIENT»МЧЖ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директори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7942DF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ОСА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071A23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Избран (назначен)</w:t>
            </w:r>
          </w:p>
        </w:tc>
      </w:tr>
      <w:tr w:rsidR="003B475F" w:rsidRPr="003B475F" w14:paraId="7127D3E9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2CCB299D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084282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30.09.2020</w:t>
            </w:r>
          </w:p>
        </w:tc>
        <w:tc>
          <w:tcPr>
            <w:tcW w:w="18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EC19DE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30.09.2020</w:t>
            </w:r>
          </w:p>
        </w:tc>
        <w:tc>
          <w:tcPr>
            <w:tcW w:w="2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A92CAC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Саидазимов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Саидакромхон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Саидазимхонович</w:t>
            </w:r>
            <w:proofErr w:type="spellEnd"/>
          </w:p>
        </w:tc>
        <w:tc>
          <w:tcPr>
            <w:tcW w:w="42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237FD9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«GRADIENT»МЧЖ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директори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уринбосари</w:t>
            </w:r>
            <w:proofErr w:type="spellEnd"/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EC9EF8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ОСА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9B62BD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Избран (назначен)</w:t>
            </w:r>
          </w:p>
        </w:tc>
      </w:tr>
      <w:tr w:rsidR="003B475F" w:rsidRPr="003B475F" w14:paraId="4436429B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FF9772D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5DB19E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30.09.2020</w:t>
            </w:r>
          </w:p>
        </w:tc>
        <w:tc>
          <w:tcPr>
            <w:tcW w:w="18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73E40C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30.09.2020</w:t>
            </w:r>
          </w:p>
        </w:tc>
        <w:tc>
          <w:tcPr>
            <w:tcW w:w="2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007E8C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Расулов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Жавохир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Мирзахалил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ўғли</w:t>
            </w:r>
            <w:proofErr w:type="spellEnd"/>
          </w:p>
        </w:tc>
        <w:tc>
          <w:tcPr>
            <w:tcW w:w="42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0380B2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кимматли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когозлар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буйича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мутахассис</w:t>
            </w:r>
            <w:proofErr w:type="spellEnd"/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6D2393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ОСА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FAA26E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Избран (назначен)</w:t>
            </w:r>
          </w:p>
        </w:tc>
      </w:tr>
      <w:tr w:rsidR="003B475F" w:rsidRPr="003B475F" w14:paraId="60CE1B9A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70A61CAE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A74063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30.09.2020</w:t>
            </w:r>
          </w:p>
        </w:tc>
        <w:tc>
          <w:tcPr>
            <w:tcW w:w="18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5DF580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30.09.2020</w:t>
            </w:r>
          </w:p>
        </w:tc>
        <w:tc>
          <w:tcPr>
            <w:tcW w:w="2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9FF9AE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Мухамедов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Жамшид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Абдусаттор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ўғли</w:t>
            </w:r>
            <w:proofErr w:type="spellEnd"/>
          </w:p>
        </w:tc>
        <w:tc>
          <w:tcPr>
            <w:tcW w:w="42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3A5B4E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кимматли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когозлар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буйича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мутахассис</w:t>
            </w:r>
            <w:proofErr w:type="spellEnd"/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CDAA09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ОСА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00E7EB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Избран (назначен)</w:t>
            </w:r>
          </w:p>
        </w:tc>
      </w:tr>
      <w:tr w:rsidR="003B475F" w:rsidRPr="003B475F" w14:paraId="4B5B2943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E05DF40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528134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30.09.2020</w:t>
            </w:r>
          </w:p>
        </w:tc>
        <w:tc>
          <w:tcPr>
            <w:tcW w:w="18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337165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30.09.2020</w:t>
            </w:r>
          </w:p>
        </w:tc>
        <w:tc>
          <w:tcPr>
            <w:tcW w:w="2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9210CD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Ганиев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Дилмурод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Иркинович</w:t>
            </w:r>
            <w:proofErr w:type="spellEnd"/>
          </w:p>
        </w:tc>
        <w:tc>
          <w:tcPr>
            <w:tcW w:w="42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9B4B88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“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Муниципиал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активларни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бошқариш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маркази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” ДУК “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Бозорлар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ва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савдо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комплекслари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Департаменти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”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бошлиғи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ўринбосари</w:t>
            </w:r>
            <w:proofErr w:type="spellEnd"/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AD900D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ОСА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7C0F12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Избран (назначен)</w:t>
            </w:r>
          </w:p>
        </w:tc>
      </w:tr>
      <w:tr w:rsidR="003B475F" w:rsidRPr="003B475F" w14:paraId="4EE65BA3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034AD5C5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F7A5A7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30.09.2020</w:t>
            </w:r>
          </w:p>
        </w:tc>
        <w:tc>
          <w:tcPr>
            <w:tcW w:w="18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9AF59F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30.09.2020</w:t>
            </w:r>
          </w:p>
        </w:tc>
        <w:tc>
          <w:tcPr>
            <w:tcW w:w="2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CDD290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Сайфутдинов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Шухрат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Хайрутдинович</w:t>
            </w:r>
            <w:proofErr w:type="spellEnd"/>
          </w:p>
        </w:tc>
        <w:tc>
          <w:tcPr>
            <w:tcW w:w="42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13DD9D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«GRADIENT»МЧЖ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савдо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мажмуаси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мудири</w:t>
            </w:r>
            <w:proofErr w:type="spellEnd"/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29C142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ОСА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E79FB3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Избран (назначен)</w:t>
            </w:r>
          </w:p>
        </w:tc>
      </w:tr>
      <w:tr w:rsidR="003B475F" w:rsidRPr="003B475F" w14:paraId="075781DC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656633D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2A11FE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30.09.2020</w:t>
            </w:r>
          </w:p>
        </w:tc>
        <w:tc>
          <w:tcPr>
            <w:tcW w:w="18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0140C6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30.09.2020</w:t>
            </w:r>
          </w:p>
        </w:tc>
        <w:tc>
          <w:tcPr>
            <w:tcW w:w="2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1EBD60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Каримов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Боходир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Хайдарович</w:t>
            </w:r>
            <w:proofErr w:type="spellEnd"/>
          </w:p>
        </w:tc>
        <w:tc>
          <w:tcPr>
            <w:tcW w:w="42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53F6B8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«GRADIENT»МЧЖ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савдо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ишлари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буйича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мудир</w:t>
            </w:r>
            <w:proofErr w:type="spellEnd"/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2CF1F3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ОСА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4AA98D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Избран (назначен)</w:t>
            </w:r>
          </w:p>
        </w:tc>
      </w:tr>
      <w:tr w:rsidR="003B475F" w:rsidRPr="003B475F" w14:paraId="1C63DF3B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431D7D4F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5D15DE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30.09.2020</w:t>
            </w:r>
          </w:p>
        </w:tc>
        <w:tc>
          <w:tcPr>
            <w:tcW w:w="18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1CBB24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30.09.2020</w:t>
            </w:r>
          </w:p>
        </w:tc>
        <w:tc>
          <w:tcPr>
            <w:tcW w:w="2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443796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Исламов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Маъруф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Исламович</w:t>
            </w:r>
            <w:proofErr w:type="spellEnd"/>
          </w:p>
        </w:tc>
        <w:tc>
          <w:tcPr>
            <w:tcW w:w="42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15315C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"Навруз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дехкон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бозори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" АЖ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директори</w:t>
            </w:r>
            <w:proofErr w:type="spellEnd"/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137547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ОСА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872359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Избран (назначен)</w:t>
            </w:r>
          </w:p>
        </w:tc>
      </w:tr>
    </w:tbl>
    <w:p w14:paraId="3E77A25D" w14:textId="77777777" w:rsidR="003B475F" w:rsidRPr="003B475F" w:rsidRDefault="003B475F" w:rsidP="003B475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30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5302"/>
        <w:gridCol w:w="2916"/>
        <w:gridCol w:w="4617"/>
        <w:gridCol w:w="1886"/>
      </w:tblGrid>
      <w:tr w:rsidR="003B475F" w:rsidRPr="003B475F" w14:paraId="5CCD9081" w14:textId="77777777" w:rsidTr="00E46184">
        <w:tc>
          <w:tcPr>
            <w:tcW w:w="58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9CB204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721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65E9F8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Существенные факты в деятельности эмитента за отчетный год</w:t>
            </w:r>
          </w:p>
        </w:tc>
      </w:tr>
      <w:tr w:rsidR="003B475F" w:rsidRPr="003B475F" w14:paraId="50E9053B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552D94A8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ACCB2B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Наименование существенного факта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FB1E2B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№ существенного факта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C12087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Дата наступления существенного факта</w:t>
            </w:r>
          </w:p>
        </w:tc>
        <w:tc>
          <w:tcPr>
            <w:tcW w:w="8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09AAC5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Дата публикации существенного факта</w:t>
            </w:r>
          </w:p>
        </w:tc>
      </w:tr>
      <w:tr w:rsidR="003B475F" w:rsidRPr="003B475F" w14:paraId="72499153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67A9515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B608A3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Изменения в состав Наблюдательного Совета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765665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DD19DC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30.09.2020</w:t>
            </w:r>
          </w:p>
        </w:tc>
        <w:tc>
          <w:tcPr>
            <w:tcW w:w="8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35FD77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07.10.2020</w:t>
            </w:r>
          </w:p>
        </w:tc>
      </w:tr>
      <w:tr w:rsidR="003B475F" w:rsidRPr="003B475F" w14:paraId="112CC809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0B5907DB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8F02D8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Изменения в состав Ревизионного Совета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6D11B5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4CFC55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30.09.2020</w:t>
            </w:r>
          </w:p>
        </w:tc>
        <w:tc>
          <w:tcPr>
            <w:tcW w:w="8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792FD5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07.10.2020</w:t>
            </w:r>
          </w:p>
        </w:tc>
      </w:tr>
      <w:tr w:rsidR="003B475F" w:rsidRPr="003B475F" w14:paraId="67C3D4A1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E02C9F2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0A5075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Изменения в состав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Исполнителного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органа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BD88F9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3C8495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30.09.2020</w:t>
            </w:r>
          </w:p>
        </w:tc>
        <w:tc>
          <w:tcPr>
            <w:tcW w:w="8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B736F3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07.10.2020</w:t>
            </w:r>
          </w:p>
        </w:tc>
      </w:tr>
    </w:tbl>
    <w:p w14:paraId="5EC101D9" w14:textId="77777777" w:rsidR="003B475F" w:rsidRPr="003B475F" w:rsidRDefault="003B475F" w:rsidP="003B475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30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6469"/>
        <w:gridCol w:w="3054"/>
        <w:gridCol w:w="2863"/>
        <w:gridCol w:w="2268"/>
      </w:tblGrid>
      <w:tr w:rsidR="003B475F" w:rsidRPr="003B475F" w14:paraId="20E28CC6" w14:textId="77777777" w:rsidTr="00E46184">
        <w:tc>
          <w:tcPr>
            <w:tcW w:w="647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70C81C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4654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B9B1B0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Бухгалтерский баланс</w:t>
            </w:r>
          </w:p>
        </w:tc>
      </w:tr>
      <w:tr w:rsidR="003B475F" w:rsidRPr="003B475F" w14:paraId="7F52EE08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2E3F479F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AB615F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C365B5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Код стр.</w:t>
            </w:r>
          </w:p>
        </w:tc>
        <w:tc>
          <w:tcPr>
            <w:tcW w:w="28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21B5AF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 начало отчетного периода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43C7BF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 конец отчетного периода</w:t>
            </w:r>
          </w:p>
        </w:tc>
      </w:tr>
      <w:tr w:rsidR="003B475F" w:rsidRPr="003B475F" w14:paraId="0E867BA4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B82AEA8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654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731F59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АКТИВ</w:t>
            </w:r>
          </w:p>
        </w:tc>
      </w:tr>
      <w:tr w:rsidR="003B475F" w:rsidRPr="003B475F" w14:paraId="1ABB4260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5842020B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654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553410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I. Долгосрочные активы</w:t>
            </w:r>
          </w:p>
        </w:tc>
      </w:tr>
      <w:tr w:rsidR="003B475F" w:rsidRPr="003B475F" w14:paraId="44BF7F8D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CEE1A65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774D09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Основные средства:</w:t>
            </w:r>
          </w:p>
        </w:tc>
        <w:tc>
          <w:tcPr>
            <w:tcW w:w="3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D342E2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000</w:t>
            </w:r>
          </w:p>
        </w:tc>
        <w:tc>
          <w:tcPr>
            <w:tcW w:w="28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B9D89A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B77991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75F" w:rsidRPr="003B475F" w14:paraId="51475FCF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018D0FD4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A4F60F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 первоначальной стоимости (01,03)</w:t>
            </w:r>
          </w:p>
        </w:tc>
        <w:tc>
          <w:tcPr>
            <w:tcW w:w="3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806037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8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F7D6E4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16 341 995.00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FBADCE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16 640 606.00</w:t>
            </w:r>
          </w:p>
        </w:tc>
      </w:tr>
      <w:tr w:rsidR="003B475F" w:rsidRPr="003B475F" w14:paraId="59ECB708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A337196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996081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Сумма износа (0200)</w:t>
            </w:r>
          </w:p>
        </w:tc>
        <w:tc>
          <w:tcPr>
            <w:tcW w:w="3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182CF9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011</w:t>
            </w:r>
          </w:p>
        </w:tc>
        <w:tc>
          <w:tcPr>
            <w:tcW w:w="28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822CD2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747 269.00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FE1808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1 580 110.00</w:t>
            </w:r>
          </w:p>
        </w:tc>
      </w:tr>
      <w:tr w:rsidR="003B475F" w:rsidRPr="003B475F" w14:paraId="31797C86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69369CB9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2757D8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Остаточная (балансовая) стоимость (стр.010-011)</w:t>
            </w:r>
          </w:p>
        </w:tc>
        <w:tc>
          <w:tcPr>
            <w:tcW w:w="3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61F639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012</w:t>
            </w:r>
          </w:p>
        </w:tc>
        <w:tc>
          <w:tcPr>
            <w:tcW w:w="28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2FD32D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15 594 726.00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C569D1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15 060 496.00</w:t>
            </w:r>
          </w:p>
        </w:tc>
      </w:tr>
      <w:tr w:rsidR="003B475F" w:rsidRPr="003B475F" w14:paraId="47DBC87F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CAAF56D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961AC8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Нематериальные активы:</w:t>
            </w:r>
          </w:p>
        </w:tc>
        <w:tc>
          <w:tcPr>
            <w:tcW w:w="3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8E4FBC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000</w:t>
            </w:r>
          </w:p>
        </w:tc>
        <w:tc>
          <w:tcPr>
            <w:tcW w:w="28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95BA69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1D2331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75F" w:rsidRPr="003B475F" w14:paraId="28C5BDD1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55A784BB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9BD68C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 первоначальной стоимости (0400)</w:t>
            </w:r>
          </w:p>
        </w:tc>
        <w:tc>
          <w:tcPr>
            <w:tcW w:w="3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827FD0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020</w:t>
            </w:r>
          </w:p>
        </w:tc>
        <w:tc>
          <w:tcPr>
            <w:tcW w:w="28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6E4F49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E4A61E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75F" w:rsidRPr="003B475F" w14:paraId="0FC21047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50FCA80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D86699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Сумма амортизации (0500)</w:t>
            </w:r>
          </w:p>
        </w:tc>
        <w:tc>
          <w:tcPr>
            <w:tcW w:w="3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E4A3BE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021</w:t>
            </w:r>
          </w:p>
        </w:tc>
        <w:tc>
          <w:tcPr>
            <w:tcW w:w="28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6A97A6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489D2A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75F" w:rsidRPr="003B475F" w14:paraId="01AFE781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22F73A3A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819306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 остаточной стоимости (020-021)</w:t>
            </w:r>
          </w:p>
        </w:tc>
        <w:tc>
          <w:tcPr>
            <w:tcW w:w="3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F1F963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022</w:t>
            </w:r>
          </w:p>
        </w:tc>
        <w:tc>
          <w:tcPr>
            <w:tcW w:w="28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F92B3F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FD04DA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75F" w:rsidRPr="003B475F" w14:paraId="5193343B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450FE34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34EF87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Долгосрочные инвестиции, всего (стр.040+050+060+070+080). в том числе.</w:t>
            </w:r>
          </w:p>
        </w:tc>
        <w:tc>
          <w:tcPr>
            <w:tcW w:w="3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D5E856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030</w:t>
            </w:r>
          </w:p>
        </w:tc>
        <w:tc>
          <w:tcPr>
            <w:tcW w:w="28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3ED9FF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511 768.00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3DF2AA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511 768.00</w:t>
            </w:r>
          </w:p>
        </w:tc>
      </w:tr>
      <w:tr w:rsidR="003B475F" w:rsidRPr="003B475F" w14:paraId="189B88E2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1747986C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AF2AAC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Ценные бумаги (0610)</w:t>
            </w:r>
          </w:p>
        </w:tc>
        <w:tc>
          <w:tcPr>
            <w:tcW w:w="3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04CE3E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8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68FE7D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507 768.00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F7AC58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507 768.00</w:t>
            </w:r>
          </w:p>
        </w:tc>
      </w:tr>
      <w:tr w:rsidR="003B475F" w:rsidRPr="003B475F" w14:paraId="1E990FCC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1DF0292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7264EC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Инвестиции в дочерние хозяйственные обществ (0620)</w:t>
            </w:r>
          </w:p>
        </w:tc>
        <w:tc>
          <w:tcPr>
            <w:tcW w:w="3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9668F5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28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4553D2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4 000.00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AD90CD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4 000.00</w:t>
            </w:r>
          </w:p>
        </w:tc>
      </w:tr>
      <w:tr w:rsidR="003B475F" w:rsidRPr="003B475F" w14:paraId="21CAE609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70FFBA61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9E2110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Инвестиции в зависимые хозяйственные общества (0630)</w:t>
            </w:r>
          </w:p>
        </w:tc>
        <w:tc>
          <w:tcPr>
            <w:tcW w:w="3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67262C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060</w:t>
            </w:r>
          </w:p>
        </w:tc>
        <w:tc>
          <w:tcPr>
            <w:tcW w:w="28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304B23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BF5FCC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75F" w:rsidRPr="003B475F" w14:paraId="614285E4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FE7A156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2557AD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Инвестиции в предприятие с иностранным капиталом (0640)</w:t>
            </w:r>
          </w:p>
        </w:tc>
        <w:tc>
          <w:tcPr>
            <w:tcW w:w="3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A1765E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8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46CAFD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E639C0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75F" w:rsidRPr="003B475F" w14:paraId="7A372387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50176181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047E5C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Прочие долгосрочные инвестиции (0690)</w:t>
            </w:r>
          </w:p>
        </w:tc>
        <w:tc>
          <w:tcPr>
            <w:tcW w:w="3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7069DC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080</w:t>
            </w:r>
          </w:p>
        </w:tc>
        <w:tc>
          <w:tcPr>
            <w:tcW w:w="28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99FFFA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FDF89C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75F" w:rsidRPr="003B475F" w14:paraId="6321BD90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05AEE5A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76B35C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Оборудование к установке (0700)</w:t>
            </w:r>
          </w:p>
        </w:tc>
        <w:tc>
          <w:tcPr>
            <w:tcW w:w="3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CBA0E6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090</w:t>
            </w:r>
          </w:p>
        </w:tc>
        <w:tc>
          <w:tcPr>
            <w:tcW w:w="28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E84E2E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0BFE26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75F" w:rsidRPr="003B475F" w14:paraId="617667F6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20721B46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8D1DBA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Капитальные вложения (0800)</w:t>
            </w:r>
          </w:p>
        </w:tc>
        <w:tc>
          <w:tcPr>
            <w:tcW w:w="3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BA457B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086284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B82BD6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2 502 616.00</w:t>
            </w:r>
          </w:p>
        </w:tc>
      </w:tr>
      <w:tr w:rsidR="003B475F" w:rsidRPr="003B475F" w14:paraId="1CF5D971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67F438D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4F4361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Долгосрочная дебиторская задолженность (0910, 0920. 0930 0940)</w:t>
            </w:r>
          </w:p>
        </w:tc>
        <w:tc>
          <w:tcPr>
            <w:tcW w:w="3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D89AD6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B8B8DF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98EE2D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75F" w:rsidRPr="003B475F" w14:paraId="1F1D0554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1EA38B27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1E09DC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Из нее просроченная</w:t>
            </w:r>
          </w:p>
        </w:tc>
        <w:tc>
          <w:tcPr>
            <w:tcW w:w="3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6CFEF9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7E6194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7225B1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75F" w:rsidRPr="003B475F" w14:paraId="7972619B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76239B6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4CDEEC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Долгосрочные отсроченные расходы (0950, 0960, 0990)</w:t>
            </w:r>
          </w:p>
        </w:tc>
        <w:tc>
          <w:tcPr>
            <w:tcW w:w="3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10DB79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C0A5B1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A17781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75F" w:rsidRPr="003B475F" w14:paraId="78E638E1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34177E08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4AC32A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ИТОГО ПО РАЗДЕЛУ I (012+022+030+090+100+110+120)</w:t>
            </w:r>
          </w:p>
        </w:tc>
        <w:tc>
          <w:tcPr>
            <w:tcW w:w="3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2DD5F5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75FE94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16 106 494.00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B46727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18 074 880.00</w:t>
            </w:r>
          </w:p>
        </w:tc>
      </w:tr>
      <w:tr w:rsidR="003B475F" w:rsidRPr="003B475F" w14:paraId="44E5A7CF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320F74A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654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BBACEC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II. Текущие активы</w:t>
            </w:r>
          </w:p>
        </w:tc>
      </w:tr>
      <w:tr w:rsidR="003B475F" w:rsidRPr="003B475F" w14:paraId="7BCE405A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39639461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402175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Товарно-материальные запасы, всего (стр.150+160+170+180), в том числе</w:t>
            </w:r>
          </w:p>
        </w:tc>
        <w:tc>
          <w:tcPr>
            <w:tcW w:w="3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5065A4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57F9C7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75 545.00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161FC9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160 670.00</w:t>
            </w:r>
          </w:p>
        </w:tc>
      </w:tr>
      <w:tr w:rsidR="003B475F" w:rsidRPr="003B475F" w14:paraId="230458BD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287B0D6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97CA33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Производственные запасы (1000,1100,1500,1600)</w:t>
            </w:r>
          </w:p>
        </w:tc>
        <w:tc>
          <w:tcPr>
            <w:tcW w:w="3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34D2CE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28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87FF3B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75 545.00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573E77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160 670.00</w:t>
            </w:r>
          </w:p>
        </w:tc>
      </w:tr>
      <w:tr w:rsidR="003B475F" w:rsidRPr="003B475F" w14:paraId="04924D9A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78CD07B9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AE45D5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Незавершённое производство (2000, 2100, 2300, 2700)</w:t>
            </w:r>
          </w:p>
        </w:tc>
        <w:tc>
          <w:tcPr>
            <w:tcW w:w="3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B9DF82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160</w:t>
            </w:r>
          </w:p>
        </w:tc>
        <w:tc>
          <w:tcPr>
            <w:tcW w:w="28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C0640F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CB413C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75F" w:rsidRPr="003B475F" w14:paraId="1C58CBC5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BB7C643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3DF6D1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Готовая продукция (2800)</w:t>
            </w:r>
          </w:p>
        </w:tc>
        <w:tc>
          <w:tcPr>
            <w:tcW w:w="3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32A124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170</w:t>
            </w:r>
          </w:p>
        </w:tc>
        <w:tc>
          <w:tcPr>
            <w:tcW w:w="28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5CCD86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4579A6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75F" w:rsidRPr="003B475F" w14:paraId="6A6030C4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158DFECA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744408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Товары (2900 за минусом 2980)</w:t>
            </w:r>
          </w:p>
        </w:tc>
        <w:tc>
          <w:tcPr>
            <w:tcW w:w="3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62A6AC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180</w:t>
            </w:r>
          </w:p>
        </w:tc>
        <w:tc>
          <w:tcPr>
            <w:tcW w:w="28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A0DE10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73F3E3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75F" w:rsidRPr="003B475F" w14:paraId="4672E47F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73BBF3A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23B664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Расходы будущих периодов (3100)</w:t>
            </w:r>
          </w:p>
        </w:tc>
        <w:tc>
          <w:tcPr>
            <w:tcW w:w="3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18D525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190</w:t>
            </w:r>
          </w:p>
        </w:tc>
        <w:tc>
          <w:tcPr>
            <w:tcW w:w="28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B5DCD6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186 530.00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E5C2E6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3B475F" w:rsidRPr="003B475F" w14:paraId="7831D2BD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40B4A80A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9F618B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Отсроченные расходы (3200)</w:t>
            </w:r>
          </w:p>
        </w:tc>
        <w:tc>
          <w:tcPr>
            <w:tcW w:w="3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6E1081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28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7BD3D9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7ADB0A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75F" w:rsidRPr="003B475F" w14:paraId="177D3334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A6EA123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287495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Дебиторы, всего стр.220+240+250+260+270+280+290+300+310)</w:t>
            </w:r>
          </w:p>
        </w:tc>
        <w:tc>
          <w:tcPr>
            <w:tcW w:w="3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0D7329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210</w:t>
            </w:r>
          </w:p>
        </w:tc>
        <w:tc>
          <w:tcPr>
            <w:tcW w:w="28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07CF9F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2 289 431.00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B4FDE7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1 664 749.00</w:t>
            </w:r>
          </w:p>
        </w:tc>
      </w:tr>
      <w:tr w:rsidR="003B475F" w:rsidRPr="003B475F" w14:paraId="42596D74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392212C8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3758AC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из нее: просроченная</w:t>
            </w:r>
          </w:p>
        </w:tc>
        <w:tc>
          <w:tcPr>
            <w:tcW w:w="3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51AC67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211</w:t>
            </w:r>
          </w:p>
        </w:tc>
        <w:tc>
          <w:tcPr>
            <w:tcW w:w="28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4FD73D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01279C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75F" w:rsidRPr="003B475F" w14:paraId="63FB429D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BC8D68D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DBD023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Задолженность покупателей и заказчиков (4000 за минусом 4900)</w:t>
            </w:r>
          </w:p>
        </w:tc>
        <w:tc>
          <w:tcPr>
            <w:tcW w:w="3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CCC4BB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220</w:t>
            </w:r>
          </w:p>
        </w:tc>
        <w:tc>
          <w:tcPr>
            <w:tcW w:w="28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A3F0A2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174 721.00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534142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87 094.00</w:t>
            </w:r>
          </w:p>
        </w:tc>
      </w:tr>
      <w:tr w:rsidR="003B475F" w:rsidRPr="003B475F" w14:paraId="188F44C5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39375F5F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528D4A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Задолженность обособленных подразделений (4110)</w:t>
            </w:r>
          </w:p>
        </w:tc>
        <w:tc>
          <w:tcPr>
            <w:tcW w:w="3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031831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8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C3CE24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C819B6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75F" w:rsidRPr="003B475F" w14:paraId="2F062A93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B4DF18A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3808EA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Задолженность дочерних и зависимых хозяйственных обществ (4120)</w:t>
            </w:r>
          </w:p>
        </w:tc>
        <w:tc>
          <w:tcPr>
            <w:tcW w:w="3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BA9AF3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8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D740FB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61 830.00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E4BBD2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61 830.00</w:t>
            </w:r>
          </w:p>
        </w:tc>
      </w:tr>
      <w:tr w:rsidR="003B475F" w:rsidRPr="003B475F" w14:paraId="31628FBD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1A9C2797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A78BB1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Авансы, выданные персоналу (4200)</w:t>
            </w:r>
          </w:p>
        </w:tc>
        <w:tc>
          <w:tcPr>
            <w:tcW w:w="3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A6FC35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250</w:t>
            </w:r>
          </w:p>
        </w:tc>
        <w:tc>
          <w:tcPr>
            <w:tcW w:w="28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2687A6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2EB1AB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75F" w:rsidRPr="003B475F" w14:paraId="421381B8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D311C5B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199F9B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Авансы, выданные поставщикам и подрядчикам (4300)</w:t>
            </w:r>
          </w:p>
        </w:tc>
        <w:tc>
          <w:tcPr>
            <w:tcW w:w="3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0CE144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260</w:t>
            </w:r>
          </w:p>
        </w:tc>
        <w:tc>
          <w:tcPr>
            <w:tcW w:w="28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2AAD05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245 668.00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3C5EF3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359 055.00</w:t>
            </w:r>
          </w:p>
        </w:tc>
      </w:tr>
      <w:tr w:rsidR="003B475F" w:rsidRPr="003B475F" w14:paraId="26B152E2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016449D6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714FFC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Авансовые платежи по налогам и сборам а бюджет (4400)</w:t>
            </w:r>
          </w:p>
        </w:tc>
        <w:tc>
          <w:tcPr>
            <w:tcW w:w="3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166E0F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270</w:t>
            </w:r>
          </w:p>
        </w:tc>
        <w:tc>
          <w:tcPr>
            <w:tcW w:w="28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89100A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391A43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386 992.00</w:t>
            </w:r>
          </w:p>
        </w:tc>
      </w:tr>
      <w:tr w:rsidR="003B475F" w:rsidRPr="003B475F" w14:paraId="52CB1C25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BC57A12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E8F9CD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Авансовые платежи в государственные целевые фонды и по страхованию (4500)</w:t>
            </w:r>
          </w:p>
        </w:tc>
        <w:tc>
          <w:tcPr>
            <w:tcW w:w="3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C411A7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8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E607E4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1 255.00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C96F99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33 828.00</w:t>
            </w:r>
          </w:p>
        </w:tc>
      </w:tr>
      <w:tr w:rsidR="003B475F" w:rsidRPr="003B475F" w14:paraId="2019A059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55038FEE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B58B29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Задолженность учредителей по вкладам в уставный капитал (4600)</w:t>
            </w:r>
          </w:p>
        </w:tc>
        <w:tc>
          <w:tcPr>
            <w:tcW w:w="3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A85460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290</w:t>
            </w:r>
          </w:p>
        </w:tc>
        <w:tc>
          <w:tcPr>
            <w:tcW w:w="28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B9AE5C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62BDD7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75F" w:rsidRPr="003B475F" w14:paraId="002E730D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2293580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F627B2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Задолженность персонала по прочим операциям (4700)</w:t>
            </w:r>
          </w:p>
        </w:tc>
        <w:tc>
          <w:tcPr>
            <w:tcW w:w="3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5DBA58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28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C2A447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93 193.00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24F743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93 193.00</w:t>
            </w:r>
          </w:p>
        </w:tc>
      </w:tr>
      <w:tr w:rsidR="003B475F" w:rsidRPr="003B475F" w14:paraId="31D8861E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1100658F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44DC64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Прочие дебиторские задолженности (4800)</w:t>
            </w:r>
          </w:p>
        </w:tc>
        <w:tc>
          <w:tcPr>
            <w:tcW w:w="3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C7CE71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310</w:t>
            </w:r>
          </w:p>
        </w:tc>
        <w:tc>
          <w:tcPr>
            <w:tcW w:w="28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477023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1 712 764.00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A5B333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642 757.00</w:t>
            </w:r>
          </w:p>
        </w:tc>
      </w:tr>
      <w:tr w:rsidR="003B475F" w:rsidRPr="003B475F" w14:paraId="5389A39F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A9DF787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2DCC95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Денежные средства, всего (стр.330+340+350+360), в том числе:</w:t>
            </w:r>
          </w:p>
        </w:tc>
        <w:tc>
          <w:tcPr>
            <w:tcW w:w="3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0E6876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28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CA6C47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81 592.00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A8D1E8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4 034 758.00</w:t>
            </w:r>
          </w:p>
        </w:tc>
      </w:tr>
      <w:tr w:rsidR="003B475F" w:rsidRPr="003B475F" w14:paraId="47E740DB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6256EBA4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9AED76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Денежные средства в кассе (5000)</w:t>
            </w:r>
          </w:p>
        </w:tc>
        <w:tc>
          <w:tcPr>
            <w:tcW w:w="3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949D83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330</w:t>
            </w:r>
          </w:p>
        </w:tc>
        <w:tc>
          <w:tcPr>
            <w:tcW w:w="28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6B75AA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8DFB1D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75F" w:rsidRPr="003B475F" w14:paraId="1E3BC797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DAFE9AD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A45CB4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Денежные средства на расчетном счете (5100)</w:t>
            </w:r>
          </w:p>
        </w:tc>
        <w:tc>
          <w:tcPr>
            <w:tcW w:w="3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852A7A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340</w:t>
            </w:r>
          </w:p>
        </w:tc>
        <w:tc>
          <w:tcPr>
            <w:tcW w:w="28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BB4FEF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81 592.00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F62D7C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4 035 758.00</w:t>
            </w:r>
          </w:p>
        </w:tc>
      </w:tr>
      <w:tr w:rsidR="003B475F" w:rsidRPr="003B475F" w14:paraId="05FA4D14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7664A1A7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9A6D8C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Денежные средства а иностранной валюте (5200)</w:t>
            </w:r>
          </w:p>
        </w:tc>
        <w:tc>
          <w:tcPr>
            <w:tcW w:w="3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693A4B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28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EE566A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76146D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75F" w:rsidRPr="003B475F" w14:paraId="520F4F4E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E6BA392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6F17CB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Денежные средства и эквиваленты (5500, 5800, 5700)</w:t>
            </w:r>
          </w:p>
        </w:tc>
        <w:tc>
          <w:tcPr>
            <w:tcW w:w="3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F0950B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360</w:t>
            </w:r>
          </w:p>
        </w:tc>
        <w:tc>
          <w:tcPr>
            <w:tcW w:w="28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92C015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DFAD7C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75F" w:rsidRPr="003B475F" w14:paraId="6FAECCB4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30623456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7E8848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Краткосрочные инвестиции (5800)</w:t>
            </w:r>
          </w:p>
        </w:tc>
        <w:tc>
          <w:tcPr>
            <w:tcW w:w="3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3EFF1C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370</w:t>
            </w:r>
          </w:p>
        </w:tc>
        <w:tc>
          <w:tcPr>
            <w:tcW w:w="28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CD9D8E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2215E6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75F" w:rsidRPr="003B475F" w14:paraId="542F0DC9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FEFFF6B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26603F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Прочие текущие активы (5900)</w:t>
            </w:r>
          </w:p>
        </w:tc>
        <w:tc>
          <w:tcPr>
            <w:tcW w:w="3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472974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380</w:t>
            </w:r>
          </w:p>
        </w:tc>
        <w:tc>
          <w:tcPr>
            <w:tcW w:w="28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0E1572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391 274.00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5962C5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391 274.00</w:t>
            </w:r>
          </w:p>
        </w:tc>
      </w:tr>
      <w:tr w:rsidR="003B475F" w:rsidRPr="003B475F" w14:paraId="48220D90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2C30B947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40A9CA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ИТОГО ПО РАЗДЕЛУ II (стр. 140+190+200+210+320+370+380)</w:t>
            </w:r>
          </w:p>
        </w:tc>
        <w:tc>
          <w:tcPr>
            <w:tcW w:w="3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BE91C9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390</w:t>
            </w:r>
          </w:p>
        </w:tc>
        <w:tc>
          <w:tcPr>
            <w:tcW w:w="28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EB98F8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3 024 372.00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5850D7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6 252 451.00</w:t>
            </w:r>
          </w:p>
        </w:tc>
      </w:tr>
      <w:tr w:rsidR="003B475F" w:rsidRPr="003B475F" w14:paraId="276ACEDE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D6F35C3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6E5BA0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ВСЕГО по активу баланса 130+390</w:t>
            </w:r>
          </w:p>
        </w:tc>
        <w:tc>
          <w:tcPr>
            <w:tcW w:w="3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BDBE2D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28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358EE7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19 130 866.00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B8037E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24 327 331.00</w:t>
            </w:r>
          </w:p>
        </w:tc>
      </w:tr>
      <w:tr w:rsidR="003B475F" w:rsidRPr="003B475F" w14:paraId="5E4D5687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478EE92C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654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94249C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ПАССИВ</w:t>
            </w:r>
          </w:p>
        </w:tc>
      </w:tr>
      <w:tr w:rsidR="003B475F" w:rsidRPr="003B475F" w14:paraId="4DE4A1DB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7FD5B6C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654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A92B08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I. Источники собственных средств</w:t>
            </w:r>
          </w:p>
        </w:tc>
      </w:tr>
      <w:tr w:rsidR="003B475F" w:rsidRPr="003B475F" w14:paraId="0A3AE983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57222121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5DCF45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Уставной капитал (8300)</w:t>
            </w:r>
          </w:p>
        </w:tc>
        <w:tc>
          <w:tcPr>
            <w:tcW w:w="3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E57391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28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8F51ED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650 000.00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46B92E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650 000.00</w:t>
            </w:r>
          </w:p>
        </w:tc>
      </w:tr>
      <w:tr w:rsidR="003B475F" w:rsidRPr="003B475F" w14:paraId="08DBCC52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11D0B3A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44723C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Добавленный капитал (8400)</w:t>
            </w:r>
          </w:p>
        </w:tc>
        <w:tc>
          <w:tcPr>
            <w:tcW w:w="3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DF2A2F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420</w:t>
            </w:r>
          </w:p>
        </w:tc>
        <w:tc>
          <w:tcPr>
            <w:tcW w:w="28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62245E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19F514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75F" w:rsidRPr="003B475F" w14:paraId="0AEA78AB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733A2746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019F32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Резервный капитал (8500)</w:t>
            </w:r>
          </w:p>
        </w:tc>
        <w:tc>
          <w:tcPr>
            <w:tcW w:w="3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44F0E4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430</w:t>
            </w:r>
          </w:p>
        </w:tc>
        <w:tc>
          <w:tcPr>
            <w:tcW w:w="28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DA4FB7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241 283.00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31071C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241 283.00</w:t>
            </w:r>
          </w:p>
        </w:tc>
      </w:tr>
      <w:tr w:rsidR="003B475F" w:rsidRPr="003B475F" w14:paraId="18FAC645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023F424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59E681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Выкупленные собственные акции (8600)</w:t>
            </w:r>
          </w:p>
        </w:tc>
        <w:tc>
          <w:tcPr>
            <w:tcW w:w="3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ECC0D3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440</w:t>
            </w:r>
          </w:p>
        </w:tc>
        <w:tc>
          <w:tcPr>
            <w:tcW w:w="28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AE2FF3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725A31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75F" w:rsidRPr="003B475F" w14:paraId="71B646DC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67950EF2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6B3780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Нераспределенная прибыль (непокрытый убыток) (8700)</w:t>
            </w:r>
          </w:p>
        </w:tc>
        <w:tc>
          <w:tcPr>
            <w:tcW w:w="3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3CFE52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450</w:t>
            </w:r>
          </w:p>
        </w:tc>
        <w:tc>
          <w:tcPr>
            <w:tcW w:w="28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F55AF0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-572 049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AEB082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6 768 756.00</w:t>
            </w:r>
          </w:p>
        </w:tc>
      </w:tr>
      <w:tr w:rsidR="003B475F" w:rsidRPr="003B475F" w14:paraId="6718594B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8C96BBE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3741BF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Целевые поступление (8800)</w:t>
            </w:r>
          </w:p>
        </w:tc>
        <w:tc>
          <w:tcPr>
            <w:tcW w:w="3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E2219D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8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306D17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13 891 765.00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D5B1F1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13 891 765.00</w:t>
            </w:r>
          </w:p>
        </w:tc>
      </w:tr>
      <w:tr w:rsidR="003B475F" w:rsidRPr="003B475F" w14:paraId="6120E6FE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2C267E12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BF3AA0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Резервы предстоящих расходов и платежей (8900)</w:t>
            </w:r>
          </w:p>
        </w:tc>
        <w:tc>
          <w:tcPr>
            <w:tcW w:w="3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38EDE8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470</w:t>
            </w:r>
          </w:p>
        </w:tc>
        <w:tc>
          <w:tcPr>
            <w:tcW w:w="28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0BB8B1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B94F37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75F" w:rsidRPr="003B475F" w14:paraId="12CBF3BD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64A7B69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6D3C85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ИТОГО ПО РАЗДЕЛУ I 410+420+430+440+450+460+470</w:t>
            </w:r>
          </w:p>
        </w:tc>
        <w:tc>
          <w:tcPr>
            <w:tcW w:w="3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B777D6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480</w:t>
            </w:r>
          </w:p>
        </w:tc>
        <w:tc>
          <w:tcPr>
            <w:tcW w:w="28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7D0516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14 210 999.00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390D9B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21 551 804.00</w:t>
            </w:r>
          </w:p>
        </w:tc>
      </w:tr>
      <w:tr w:rsidR="003B475F" w:rsidRPr="003B475F" w14:paraId="6D4545C4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355259E0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654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4EB367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II. Обязательства</w:t>
            </w:r>
          </w:p>
        </w:tc>
      </w:tr>
      <w:tr w:rsidR="003B475F" w:rsidRPr="003B475F" w14:paraId="310017CE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59257C2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3D6227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Долгосрочные обязательства, всего (стр.500+520+530+540+550+560+570+580+590)</w:t>
            </w:r>
          </w:p>
        </w:tc>
        <w:tc>
          <w:tcPr>
            <w:tcW w:w="3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EB403F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490</w:t>
            </w:r>
          </w:p>
        </w:tc>
        <w:tc>
          <w:tcPr>
            <w:tcW w:w="28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0C6EB4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FFC39D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75F" w:rsidRPr="003B475F" w14:paraId="663996B7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6B9E1565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A7C28C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 том числе: долгосрочная кредиторская задолженность (стр.500+520+540+580+590)</w:t>
            </w:r>
          </w:p>
        </w:tc>
        <w:tc>
          <w:tcPr>
            <w:tcW w:w="3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DF3C45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491</w:t>
            </w:r>
          </w:p>
        </w:tc>
        <w:tc>
          <w:tcPr>
            <w:tcW w:w="28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17DA84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26BD51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75F" w:rsidRPr="003B475F" w14:paraId="4FDE3085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A57DB36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8177FE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Из нее просроченная долгосрочная кредиторская задолженность</w:t>
            </w:r>
          </w:p>
        </w:tc>
        <w:tc>
          <w:tcPr>
            <w:tcW w:w="3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E508CB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492</w:t>
            </w:r>
          </w:p>
        </w:tc>
        <w:tc>
          <w:tcPr>
            <w:tcW w:w="28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8F0C17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CFBEF9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75F" w:rsidRPr="003B475F" w14:paraId="187DC022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19F844E5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77D237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Долгосрочная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эадолженость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поставщикам и подрядчикам (7000)</w:t>
            </w:r>
          </w:p>
        </w:tc>
        <w:tc>
          <w:tcPr>
            <w:tcW w:w="3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C87DB1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500</w:t>
            </w:r>
          </w:p>
        </w:tc>
        <w:tc>
          <w:tcPr>
            <w:tcW w:w="28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8AD6DB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614415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75F" w:rsidRPr="003B475F" w14:paraId="4FF5E924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B409E69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09F59D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Долгосрочная задолженность обособленным подразделениям (7110)</w:t>
            </w:r>
          </w:p>
        </w:tc>
        <w:tc>
          <w:tcPr>
            <w:tcW w:w="3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206F36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510</w:t>
            </w:r>
          </w:p>
        </w:tc>
        <w:tc>
          <w:tcPr>
            <w:tcW w:w="28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574906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99664A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75F" w:rsidRPr="003B475F" w14:paraId="2496EBC7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27FDF620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D8009E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Долгосрочная задолженность дочерним и зависимые, хозяйственным обществам (7120)</w:t>
            </w:r>
          </w:p>
        </w:tc>
        <w:tc>
          <w:tcPr>
            <w:tcW w:w="3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9C82D0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520</w:t>
            </w:r>
          </w:p>
        </w:tc>
        <w:tc>
          <w:tcPr>
            <w:tcW w:w="28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536876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DB5D4C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75F" w:rsidRPr="003B475F" w14:paraId="48B3E27D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CDFE97D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0D4317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Долгосрочные отсроченные доходы (7210, 7220, 7230)</w:t>
            </w:r>
          </w:p>
        </w:tc>
        <w:tc>
          <w:tcPr>
            <w:tcW w:w="3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D3ABAA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530</w:t>
            </w:r>
          </w:p>
        </w:tc>
        <w:tc>
          <w:tcPr>
            <w:tcW w:w="28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6D5839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DE56C8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75F" w:rsidRPr="003B475F" w14:paraId="2505F5D0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3804B937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424AB9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Долгосрочные отсроченные обязательства по налогам и обязательным платежам (7240)</w:t>
            </w:r>
          </w:p>
        </w:tc>
        <w:tc>
          <w:tcPr>
            <w:tcW w:w="3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396996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540</w:t>
            </w:r>
          </w:p>
        </w:tc>
        <w:tc>
          <w:tcPr>
            <w:tcW w:w="28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9452D2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3A0606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75F" w:rsidRPr="003B475F" w14:paraId="431EB700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0B3FA09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8C246E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Прочие долгосрочные отсроченные обязательства (7250, 7290)</w:t>
            </w:r>
          </w:p>
        </w:tc>
        <w:tc>
          <w:tcPr>
            <w:tcW w:w="3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5E5EDC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550</w:t>
            </w:r>
          </w:p>
        </w:tc>
        <w:tc>
          <w:tcPr>
            <w:tcW w:w="28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6A0207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DC93CB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75F" w:rsidRPr="003B475F" w14:paraId="2C3E185D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0C5F5631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7A4B73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Авансы, полученные от покупателей и заказчиков (7300)</w:t>
            </w:r>
          </w:p>
        </w:tc>
        <w:tc>
          <w:tcPr>
            <w:tcW w:w="3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AD56B7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560</w:t>
            </w:r>
          </w:p>
        </w:tc>
        <w:tc>
          <w:tcPr>
            <w:tcW w:w="28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E47F73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FA37DE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75F" w:rsidRPr="003B475F" w14:paraId="1652D337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5398405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8AA4A8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Долгосрочные банковские кредиты (7810)</w:t>
            </w:r>
          </w:p>
        </w:tc>
        <w:tc>
          <w:tcPr>
            <w:tcW w:w="3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DBB000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570</w:t>
            </w:r>
          </w:p>
        </w:tc>
        <w:tc>
          <w:tcPr>
            <w:tcW w:w="28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FBCA36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896E22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75F" w:rsidRPr="003B475F" w14:paraId="03C75638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027D95B0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E436F6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Долгосрочные займы (7820, 7830, 7840)</w:t>
            </w:r>
          </w:p>
        </w:tc>
        <w:tc>
          <w:tcPr>
            <w:tcW w:w="3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1D53CA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580</w:t>
            </w:r>
          </w:p>
        </w:tc>
        <w:tc>
          <w:tcPr>
            <w:tcW w:w="28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241D63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8830DE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75F" w:rsidRPr="003B475F" w14:paraId="0BF72392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1436436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681DA0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Прочие долгосрочные кредиторские задолженности (7900)</w:t>
            </w:r>
          </w:p>
        </w:tc>
        <w:tc>
          <w:tcPr>
            <w:tcW w:w="3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4571EC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590</w:t>
            </w:r>
          </w:p>
        </w:tc>
        <w:tc>
          <w:tcPr>
            <w:tcW w:w="28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30653D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A8D4C3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75F" w:rsidRPr="003B475F" w14:paraId="041EFCB7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231C4CB7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B7D68F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Текущие обязательства, всего (стр.610+630+640+650+660+670+680+690+700+710+720+ +730+740+750+760)</w:t>
            </w:r>
          </w:p>
        </w:tc>
        <w:tc>
          <w:tcPr>
            <w:tcW w:w="3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AEE9C5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28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4AD86C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4 919 867.00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5D875E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2 775 527.00</w:t>
            </w:r>
          </w:p>
        </w:tc>
      </w:tr>
      <w:tr w:rsidR="003B475F" w:rsidRPr="003B475F" w14:paraId="4F155E81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3D1AA9C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8AEA02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 том числе: текущая кредиторская задолженность (стр.610+630+650+670+6 80+6 90+700+710+720+760)</w:t>
            </w:r>
          </w:p>
        </w:tc>
        <w:tc>
          <w:tcPr>
            <w:tcW w:w="3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3FFF35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601</w:t>
            </w:r>
          </w:p>
        </w:tc>
        <w:tc>
          <w:tcPr>
            <w:tcW w:w="28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2E5BBD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1 202 293.00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822013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726 842.00</w:t>
            </w:r>
          </w:p>
        </w:tc>
      </w:tr>
      <w:tr w:rsidR="003B475F" w:rsidRPr="003B475F" w14:paraId="5703517C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01D76065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99BAE3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из нее: просроченная текущая кредиторская задолженность</w:t>
            </w:r>
          </w:p>
        </w:tc>
        <w:tc>
          <w:tcPr>
            <w:tcW w:w="3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A37926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602</w:t>
            </w:r>
          </w:p>
        </w:tc>
        <w:tc>
          <w:tcPr>
            <w:tcW w:w="28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6B79C0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2A9783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75F" w:rsidRPr="003B475F" w14:paraId="352C4ECB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559D42B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2D5275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Задолженность поставщикам и подрядчикам (6000)</w:t>
            </w:r>
          </w:p>
        </w:tc>
        <w:tc>
          <w:tcPr>
            <w:tcW w:w="3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C12E5E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28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1C9A27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874 315.00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528104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75 206.00</w:t>
            </w:r>
          </w:p>
        </w:tc>
      </w:tr>
      <w:tr w:rsidR="003B475F" w:rsidRPr="003B475F" w14:paraId="3F081CAF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7FD7A180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5BB0F3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Задолженность обособленным подразделениям (6110)</w:t>
            </w:r>
          </w:p>
        </w:tc>
        <w:tc>
          <w:tcPr>
            <w:tcW w:w="3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A02115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28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22156C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9C8E34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75F" w:rsidRPr="003B475F" w14:paraId="3EFEC209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5413D77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DFDA8B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Задолженность дочерним и зависимым хозяйственным обществам (6120)</w:t>
            </w:r>
          </w:p>
        </w:tc>
        <w:tc>
          <w:tcPr>
            <w:tcW w:w="3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CFD7F3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28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9C2366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06DAA5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75F" w:rsidRPr="003B475F" w14:paraId="6A41510D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4E66A1CB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59D05F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Отсроченные доходы (6210, 6220, 6230)</w:t>
            </w:r>
          </w:p>
        </w:tc>
        <w:tc>
          <w:tcPr>
            <w:tcW w:w="3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9BAE5E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640</w:t>
            </w:r>
          </w:p>
        </w:tc>
        <w:tc>
          <w:tcPr>
            <w:tcW w:w="28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7D2E88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6EDDD6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75F" w:rsidRPr="003B475F" w14:paraId="4720757D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6CF58A8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890551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Отсроченные обязательства по налогам и обязательным платежам (6240)</w:t>
            </w:r>
          </w:p>
        </w:tc>
        <w:tc>
          <w:tcPr>
            <w:tcW w:w="3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9DB791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650</w:t>
            </w:r>
          </w:p>
        </w:tc>
        <w:tc>
          <w:tcPr>
            <w:tcW w:w="28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97DF90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685F65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75F" w:rsidRPr="003B475F" w14:paraId="3A6967D5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43482768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1CA94E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Прочие отсроченные обязательства (6250, 6290)</w:t>
            </w:r>
          </w:p>
        </w:tc>
        <w:tc>
          <w:tcPr>
            <w:tcW w:w="3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97FE16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660</w:t>
            </w:r>
          </w:p>
        </w:tc>
        <w:tc>
          <w:tcPr>
            <w:tcW w:w="28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FB6949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02E072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75F" w:rsidRPr="003B475F" w14:paraId="1F281876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8C117DD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BD700C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Полученные авансы (6300)</w:t>
            </w:r>
          </w:p>
        </w:tc>
        <w:tc>
          <w:tcPr>
            <w:tcW w:w="3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805273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670</w:t>
            </w:r>
          </w:p>
        </w:tc>
        <w:tc>
          <w:tcPr>
            <w:tcW w:w="28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E7FAAA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122 753.00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883362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244 143.00</w:t>
            </w:r>
          </w:p>
        </w:tc>
      </w:tr>
      <w:tr w:rsidR="003B475F" w:rsidRPr="003B475F" w14:paraId="3AC30D92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603F22E2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2A24E5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Задолженность по платежам в бюджет (6400)</w:t>
            </w:r>
          </w:p>
        </w:tc>
        <w:tc>
          <w:tcPr>
            <w:tcW w:w="3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D65B80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680</w:t>
            </w:r>
          </w:p>
        </w:tc>
        <w:tc>
          <w:tcPr>
            <w:tcW w:w="28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813682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88 417.00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15008E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390 878.00</w:t>
            </w:r>
          </w:p>
        </w:tc>
      </w:tr>
      <w:tr w:rsidR="003B475F" w:rsidRPr="003B475F" w14:paraId="33765CDA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7EC668A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26A76D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Задолженность по страхованию (6510)</w:t>
            </w:r>
          </w:p>
        </w:tc>
        <w:tc>
          <w:tcPr>
            <w:tcW w:w="3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F204FF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690</w:t>
            </w:r>
          </w:p>
        </w:tc>
        <w:tc>
          <w:tcPr>
            <w:tcW w:w="28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B682FA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CB9095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75F" w:rsidRPr="003B475F" w14:paraId="08C31133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5ED4DDED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52B8EC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Задолженность по платежам в государственные целевые фонды (6520)</w:t>
            </w:r>
          </w:p>
        </w:tc>
        <w:tc>
          <w:tcPr>
            <w:tcW w:w="3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8CF7D3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700</w:t>
            </w:r>
          </w:p>
        </w:tc>
        <w:tc>
          <w:tcPr>
            <w:tcW w:w="28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0C1512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4 204.00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912EF4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3B475F" w:rsidRPr="003B475F" w14:paraId="60A304BF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E777ABD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AC7AC2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Задолженность учредителям (6600)</w:t>
            </w:r>
          </w:p>
        </w:tc>
        <w:tc>
          <w:tcPr>
            <w:tcW w:w="3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EE0CA3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710</w:t>
            </w:r>
          </w:p>
        </w:tc>
        <w:tc>
          <w:tcPr>
            <w:tcW w:w="28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67B0D7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F809F6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75F" w:rsidRPr="003B475F" w14:paraId="1B6F4B08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68FA002E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E5DB05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Задолженность по оплате труда (6700)</w:t>
            </w:r>
          </w:p>
        </w:tc>
        <w:tc>
          <w:tcPr>
            <w:tcW w:w="3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1047C0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720</w:t>
            </w:r>
          </w:p>
        </w:tc>
        <w:tc>
          <w:tcPr>
            <w:tcW w:w="28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9D7109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54 212.00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062968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551.00</w:t>
            </w:r>
          </w:p>
        </w:tc>
      </w:tr>
      <w:tr w:rsidR="003B475F" w:rsidRPr="003B475F" w14:paraId="6EAE6800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79E39FD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236EB6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Краткосрочные банковские кредиты (6810)</w:t>
            </w:r>
          </w:p>
        </w:tc>
        <w:tc>
          <w:tcPr>
            <w:tcW w:w="3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5B00C0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730</w:t>
            </w:r>
          </w:p>
        </w:tc>
        <w:tc>
          <w:tcPr>
            <w:tcW w:w="28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38AE46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590 000.00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829C2E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3B475F" w:rsidRPr="003B475F" w14:paraId="0FED7AC4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33D8B94B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493E4D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Краткосрочные займы (6820, 6830, 6840)</w:t>
            </w:r>
          </w:p>
        </w:tc>
        <w:tc>
          <w:tcPr>
            <w:tcW w:w="3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E7D176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740</w:t>
            </w:r>
          </w:p>
        </w:tc>
        <w:tc>
          <w:tcPr>
            <w:tcW w:w="28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5B6C45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3 127 574.00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5542BA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2 007 474.00</w:t>
            </w:r>
          </w:p>
        </w:tc>
      </w:tr>
      <w:tr w:rsidR="003B475F" w:rsidRPr="003B475F" w14:paraId="441468BB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48B7697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5139FA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Текущая часть долгосрочных обязательств (6950)</w:t>
            </w:r>
          </w:p>
        </w:tc>
        <w:tc>
          <w:tcPr>
            <w:tcW w:w="3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29EB5B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750</w:t>
            </w:r>
          </w:p>
        </w:tc>
        <w:tc>
          <w:tcPr>
            <w:tcW w:w="28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370376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8C93F0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41 211.00</w:t>
            </w:r>
          </w:p>
        </w:tc>
      </w:tr>
      <w:tr w:rsidR="003B475F" w:rsidRPr="003B475F" w14:paraId="3A0B583C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5E02A23A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16722C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Прочие кредиторские задолженности (6900 кроме 6950)</w:t>
            </w:r>
          </w:p>
        </w:tc>
        <w:tc>
          <w:tcPr>
            <w:tcW w:w="3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26D96D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760</w:t>
            </w:r>
          </w:p>
        </w:tc>
        <w:tc>
          <w:tcPr>
            <w:tcW w:w="28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700376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58 392.00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41B00A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16 064.00</w:t>
            </w:r>
          </w:p>
        </w:tc>
      </w:tr>
      <w:tr w:rsidR="003B475F" w:rsidRPr="003B475F" w14:paraId="51746390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044BF26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660E57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ИТОГО ПО II РАЗДЕЛУ (стр. 490+600)</w:t>
            </w:r>
          </w:p>
        </w:tc>
        <w:tc>
          <w:tcPr>
            <w:tcW w:w="3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40EAE9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770</w:t>
            </w:r>
          </w:p>
        </w:tc>
        <w:tc>
          <w:tcPr>
            <w:tcW w:w="28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80B52C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4 919 867.00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B35298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2 775 527.00</w:t>
            </w:r>
          </w:p>
        </w:tc>
      </w:tr>
      <w:tr w:rsidR="003B475F" w:rsidRPr="003B475F" w14:paraId="3929ED78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791C7D0D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F65195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ВСЕГО по пассиву баланса (стр. 480+770)</w:t>
            </w:r>
          </w:p>
        </w:tc>
        <w:tc>
          <w:tcPr>
            <w:tcW w:w="3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A4B6B2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780</w:t>
            </w:r>
          </w:p>
        </w:tc>
        <w:tc>
          <w:tcPr>
            <w:tcW w:w="28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017DEB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19 130 866.00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485D22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24 327 331.00</w:t>
            </w:r>
          </w:p>
        </w:tc>
      </w:tr>
    </w:tbl>
    <w:p w14:paraId="1887E1D9" w14:textId="77777777" w:rsidR="003B475F" w:rsidRPr="003B475F" w:rsidRDefault="003B475F" w:rsidP="003B475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33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6450"/>
        <w:gridCol w:w="1276"/>
        <w:gridCol w:w="1842"/>
        <w:gridCol w:w="1701"/>
        <w:gridCol w:w="1843"/>
        <w:gridCol w:w="1591"/>
      </w:tblGrid>
      <w:tr w:rsidR="003B475F" w:rsidRPr="003B475F" w14:paraId="1283F9B5" w14:textId="77777777" w:rsidTr="00E46184">
        <w:tc>
          <w:tcPr>
            <w:tcW w:w="63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EFFFB9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703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323766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Отчет о финансовых результатах</w:t>
            </w:r>
          </w:p>
        </w:tc>
      </w:tr>
      <w:tr w:rsidR="003B475F" w:rsidRPr="003B475F" w14:paraId="256F196A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6C0F4A53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5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A34D7D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E0674A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Код стр.</w:t>
            </w:r>
          </w:p>
        </w:tc>
        <w:tc>
          <w:tcPr>
            <w:tcW w:w="354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E7422D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 соответствующий период прошлого года</w:t>
            </w:r>
          </w:p>
        </w:tc>
        <w:tc>
          <w:tcPr>
            <w:tcW w:w="343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E265FB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 отчетный период</w:t>
            </w:r>
          </w:p>
        </w:tc>
      </w:tr>
      <w:tr w:rsidR="003B475F" w:rsidRPr="003B475F" w14:paraId="46515FA9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22EB912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50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57EBEE8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A6E9C2E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6A58A4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доходы (прибыль)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D773CE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расходы (убытки)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8272C9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доходы (прибыль)</w:t>
            </w:r>
          </w:p>
        </w:tc>
        <w:tc>
          <w:tcPr>
            <w:tcW w:w="15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7A77C4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расходы (убытки)</w:t>
            </w:r>
          </w:p>
        </w:tc>
      </w:tr>
      <w:tr w:rsidR="003B475F" w:rsidRPr="003B475F" w14:paraId="601C4957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3ACFBED8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D94640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Чистая выручка от реализации продукции (товаров, работ и услуг)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68E0AB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7FA450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4 815 534.00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CF60A4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BB31B1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13 744 838.00</w:t>
            </w:r>
          </w:p>
        </w:tc>
        <w:tc>
          <w:tcPr>
            <w:tcW w:w="15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6E4365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3B475F" w:rsidRPr="003B475F" w14:paraId="33D3AC2E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8366BAB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CD4987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Себестоимость реализованной продукции (товаров, работ и услуг)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8A81AE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020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9DCE8B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099EA2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179BAB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BBE1D7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75F" w:rsidRPr="003B475F" w14:paraId="549D986D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5A812798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D8C59E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Валовая прибыль (убыток) от реализации продукции (товаров, работ и услуг) (стр.010-020)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21F83E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030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3D450E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4 815 534.00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8EFE75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C49637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13 744 838.00</w:t>
            </w:r>
          </w:p>
        </w:tc>
        <w:tc>
          <w:tcPr>
            <w:tcW w:w="15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C368F0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3B475F" w:rsidRPr="003B475F" w14:paraId="6B1FCB63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CED7440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918F3E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Расходы периода, всего (стр.050+060+070+080), в том числе: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312F1D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E95376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33AD4E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3 012 688.00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8C8891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5FE6A3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4 525 865.00</w:t>
            </w:r>
          </w:p>
        </w:tc>
      </w:tr>
      <w:tr w:rsidR="003B475F" w:rsidRPr="003B475F" w14:paraId="7D835A3E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3DCA7C71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14CF0C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Расходы по реализации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57CA96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03C46A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93143D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7C3A35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D1D91F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75F" w:rsidRPr="003B475F" w14:paraId="6DF7F2E1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329F083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FCB252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Административные расходы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51E0BB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060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276A56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271737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1 618 221.00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B29F1A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8E87AD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2 515 168.00</w:t>
            </w:r>
          </w:p>
        </w:tc>
      </w:tr>
      <w:tr w:rsidR="003B475F" w:rsidRPr="003B475F" w14:paraId="09D88CB5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5C2D8551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605DB3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Прочие операционные расходы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F77DBB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9F69BF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A86CB3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1 394 467.00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5EDE39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8030B0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2 010 697.00</w:t>
            </w:r>
          </w:p>
        </w:tc>
      </w:tr>
      <w:tr w:rsidR="003B475F" w:rsidRPr="003B475F" w14:paraId="20F02905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39ABB24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0A478A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Расходы отчетного периода, исключаемые из налогооблагаемой базы в будущем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6775D1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080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1F8FFF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E3DE89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DD10BF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D86D92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75F" w:rsidRPr="003B475F" w14:paraId="4129BC5A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38627A63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FDEC13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Прочие доходы от основной деятельности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567304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090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871952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E359D2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F9B106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08DD96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75F" w:rsidRPr="003B475F" w14:paraId="34CEBC1B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92BA215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F5F438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Прибыль (убыток) от основной деятельности (стр.0З0-040+090)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A6D41A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238F10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1 802 846.00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341354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D67866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9 218 973.00</w:t>
            </w:r>
          </w:p>
        </w:tc>
        <w:tc>
          <w:tcPr>
            <w:tcW w:w="15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D5B6B3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3B475F" w:rsidRPr="003B475F" w14:paraId="3DD3DE51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7A1331CB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6A3EB8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Доходы от финансовой деятельности, всего (стр.120+130+140+150+160), в том числе: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F4E9FD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C1843F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FB501C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3D1950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00F56C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75F" w:rsidRPr="003B475F" w14:paraId="7293E870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404981B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4BECA5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Доходы в виде дивидендов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C24F8E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72DDB7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B09B3B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4019E7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2E62E0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75F" w:rsidRPr="003B475F" w14:paraId="457841F5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2F491251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506A32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Доходы в виде процентов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06BF8E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EF77B1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CF7142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38AE0C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79B742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75F" w:rsidRPr="003B475F" w14:paraId="3A855B34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1872BD2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A8ECA2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Доходы от долгосрочной аренда (лизинг)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8AD86B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9D6B57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2BED15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32F780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4DBE2B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75F" w:rsidRPr="003B475F" w14:paraId="371D918E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29089CBA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71664F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Доходы от валютных курсовых разниц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6EBD43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5FA800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BD012A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E250B9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3F7FFA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75F" w:rsidRPr="003B475F" w14:paraId="1B1AE6A7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465D89F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33EBAE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Прочие доходы от финансовой деятельности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E55A96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160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D1074D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121ADE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9DA745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26B5D7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75F" w:rsidRPr="003B475F" w14:paraId="4E1053EE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720F5D92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85A020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Расходы по финансовой деятельности (стр.180+190+200+210), в том числе: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5CCFA7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170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972650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A5B396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E76A3D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E3A3D1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75F" w:rsidRPr="003B475F" w14:paraId="7DC7083C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370A47B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62E669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Расходы в виде процентов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2E4148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180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8B39CD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3554BA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0022BC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4164DC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75F" w:rsidRPr="003B475F" w14:paraId="4EF75FB7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5793EE77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30310E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Расходы а виде процентов по долгосрочной аренда (лизингу)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D6E086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190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702084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9C2565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536B6E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4D4FB3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75F" w:rsidRPr="003B475F" w14:paraId="4F78B119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31FD995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EAE465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Убытки от валютных курсовых разниц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48EA89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5A4D48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538FE3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C3AAF1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81B13A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75F" w:rsidRPr="003B475F" w14:paraId="0346DF62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642EDA4E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79D473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Прочие расходы по финансовой деятельности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D8321F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210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0789EF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4351EC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AA7D45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94A9E8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75F" w:rsidRPr="003B475F" w14:paraId="2CA6F1A3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0F46B9F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D1955F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Прибыль (убыток) от общехозяйственной деятельности (стр.100+110-170)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5C297D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220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B0814A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1 802 846.00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5CEEC3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40AAD9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9 218 973.00</w:t>
            </w:r>
          </w:p>
        </w:tc>
        <w:tc>
          <w:tcPr>
            <w:tcW w:w="15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E711E9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3B475F" w:rsidRPr="003B475F" w14:paraId="4615CB2E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1B90B376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418704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Чрезвычайные прибыли и убытки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E5736F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8A07AB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551A9D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EAF4AA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B912DF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75F" w:rsidRPr="003B475F" w14:paraId="14ECA6CE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D207934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D6A365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Прибыль (убыток) до уплаты налога на доходы прибыль) (стр.220+/-230)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473BEC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D2ABAC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1 802 846.00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109E47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94FDDB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9 218 973.00</w:t>
            </w:r>
          </w:p>
        </w:tc>
        <w:tc>
          <w:tcPr>
            <w:tcW w:w="15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DBA242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3B475F" w:rsidRPr="003B475F" w14:paraId="562B1E6E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55C7E4BB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9EC71A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Налог на доходы (прибыль)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49233D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250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D99921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D442C8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2 409 849.00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12CA8D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F1392C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2 064 878.00</w:t>
            </w:r>
          </w:p>
        </w:tc>
      </w:tr>
      <w:tr w:rsidR="003B475F" w:rsidRPr="003B475F" w14:paraId="4833818C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F3B4CCF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FE7BCA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Прочие налоги и сборы от прибыли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DFBF03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260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AFACA1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7E94D3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2031B4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1F9212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75F" w:rsidRPr="003B475F" w14:paraId="41890E1C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7AFDBCDC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433E6D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Чистая прибыль (убыток) отчетного периода (стр.240-250-260)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BEDB33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270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EC1A41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B80AA7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607 003.00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7D76BE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7 154 095.00</w:t>
            </w:r>
          </w:p>
        </w:tc>
        <w:tc>
          <w:tcPr>
            <w:tcW w:w="15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413B33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</w:tbl>
    <w:p w14:paraId="41EF284E" w14:textId="77777777" w:rsidR="003B475F" w:rsidRPr="003B475F" w:rsidRDefault="003B475F" w:rsidP="003B475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30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1821"/>
        <w:gridCol w:w="1418"/>
        <w:gridCol w:w="1417"/>
        <w:gridCol w:w="1797"/>
        <w:gridCol w:w="2029"/>
        <w:gridCol w:w="1985"/>
        <w:gridCol w:w="2551"/>
        <w:gridCol w:w="1701"/>
      </w:tblGrid>
      <w:tr w:rsidR="003B475F" w:rsidRPr="003B475F" w14:paraId="33EE8EB1" w14:textId="77777777" w:rsidTr="00E46184">
        <w:tc>
          <w:tcPr>
            <w:tcW w:w="582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EA13E7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719" w:type="dxa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0A370C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Сведения об аудиторском заключении</w:t>
            </w:r>
          </w:p>
        </w:tc>
      </w:tr>
      <w:tr w:rsidR="003B475F" w:rsidRPr="003B475F" w14:paraId="0543F13E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61E4F324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8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5099ED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Наименование аудиторской организации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2DD783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Дата выдачи лицензии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B1A232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Номер лицензии</w:t>
            </w:r>
          </w:p>
        </w:tc>
        <w:tc>
          <w:tcPr>
            <w:tcW w:w="17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A81754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Вид заключения</w:t>
            </w:r>
          </w:p>
        </w:tc>
        <w:tc>
          <w:tcPr>
            <w:tcW w:w="20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93D013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Дата выдачи аудиторского заключения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A24B96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Номер аудиторского заключения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3A7570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Ф.И.О. аудитора (аудиторов), проводившего проверку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B80927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Копия аудиторского заключения</w:t>
            </w:r>
          </w:p>
        </w:tc>
      </w:tr>
      <w:tr w:rsidR="003B475F" w:rsidRPr="003B475F" w14:paraId="55B8C6A6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A8A835C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8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DE1DDD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AUDIT-VARN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2C7F07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2019-04-10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11FDEB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803</w:t>
            </w:r>
          </w:p>
        </w:tc>
        <w:tc>
          <w:tcPr>
            <w:tcW w:w="17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46FA0F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положительный</w:t>
            </w:r>
          </w:p>
        </w:tc>
        <w:tc>
          <w:tcPr>
            <w:tcW w:w="20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F3FB8C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2021-04-30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060B7F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F3AE3F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Сулуйманова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Г.Р.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70A00D" w14:textId="77777777" w:rsidR="003B475F" w:rsidRPr="003B475F" w:rsidRDefault="008B29EB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hyperlink r:id="rId6" w:history="1">
              <w:r w:rsidR="003B475F" w:rsidRPr="003B475F">
                <w:rPr>
                  <w:rFonts w:ascii="Arial" w:eastAsia="Times New Roman" w:hAnsi="Arial" w:cs="Arial"/>
                  <w:color w:val="124483"/>
                  <w:sz w:val="21"/>
                  <w:szCs w:val="21"/>
                  <w:lang w:eastAsia="ru-RU"/>
                </w:rPr>
                <w:t>Загрузить</w:t>
              </w:r>
            </w:hyperlink>
          </w:p>
        </w:tc>
      </w:tr>
    </w:tbl>
    <w:p w14:paraId="2CA9A36D" w14:textId="77777777" w:rsidR="003B475F" w:rsidRPr="003B475F" w:rsidRDefault="003B475F" w:rsidP="003B475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30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"/>
        <w:gridCol w:w="3764"/>
        <w:gridCol w:w="2453"/>
        <w:gridCol w:w="6237"/>
        <w:gridCol w:w="2268"/>
      </w:tblGrid>
      <w:tr w:rsidR="003B475F" w:rsidRPr="003B475F" w14:paraId="4391AF8D" w14:textId="77777777" w:rsidTr="00E46184">
        <w:tc>
          <w:tcPr>
            <w:tcW w:w="579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EF4D44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4722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73D3D0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Список аффилированных лиц (по состоянию на конец отчетного года)</w:t>
            </w:r>
          </w:p>
        </w:tc>
      </w:tr>
      <w:tr w:rsidR="003B475F" w:rsidRPr="003B475F" w14:paraId="4AAD5111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47088EA9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55CC73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Ф.И.О. или полное наименование</w:t>
            </w:r>
          </w:p>
        </w:tc>
        <w:tc>
          <w:tcPr>
            <w:tcW w:w="24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913690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Местонахождение (местожительство) (государство, область, город, район)</w:t>
            </w:r>
          </w:p>
        </w:tc>
        <w:tc>
          <w:tcPr>
            <w:tcW w:w="6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E70389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Основание, по которому они признаются аффилированными лицами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7F74B7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Дата (наступления основания (-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ий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)</w:t>
            </w:r>
          </w:p>
        </w:tc>
      </w:tr>
      <w:tr w:rsidR="003B475F" w:rsidRPr="003B475F" w14:paraId="6B6E1633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60BE90A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F82C1A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Саидакамхон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Саидазимхонович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Саидазимов</w:t>
            </w:r>
            <w:proofErr w:type="spellEnd"/>
          </w:p>
        </w:tc>
        <w:tc>
          <w:tcPr>
            <w:tcW w:w="24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C0CADE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</w:t>
            </w:r>
            <w:proofErr w:type="spellEnd"/>
          </w:p>
        </w:tc>
        <w:tc>
          <w:tcPr>
            <w:tcW w:w="6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33964B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Член Наблюдательного совета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198773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2020-09-30</w:t>
            </w:r>
          </w:p>
        </w:tc>
      </w:tr>
      <w:tr w:rsidR="003B475F" w:rsidRPr="003B475F" w14:paraId="33D92985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7956910B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075034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Расулов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Жавохир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Мирзахалил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угли</w:t>
            </w:r>
          </w:p>
        </w:tc>
        <w:tc>
          <w:tcPr>
            <w:tcW w:w="24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9CA272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</w:t>
            </w:r>
            <w:proofErr w:type="spellEnd"/>
          </w:p>
        </w:tc>
        <w:tc>
          <w:tcPr>
            <w:tcW w:w="6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10DB2A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Член Наблюдательного совета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B49587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2020-09-30</w:t>
            </w:r>
          </w:p>
        </w:tc>
      </w:tr>
      <w:tr w:rsidR="003B475F" w:rsidRPr="003B475F" w14:paraId="68245BAA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D1AA61D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63755B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Мамаджанов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Фаррух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Бахтиярович</w:t>
            </w:r>
            <w:proofErr w:type="spellEnd"/>
          </w:p>
        </w:tc>
        <w:tc>
          <w:tcPr>
            <w:tcW w:w="24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9A278E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</w:t>
            </w:r>
            <w:proofErr w:type="spellEnd"/>
          </w:p>
        </w:tc>
        <w:tc>
          <w:tcPr>
            <w:tcW w:w="6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EC6A65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Член Наблюдательного совета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BA8F9D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2020-09-30</w:t>
            </w:r>
          </w:p>
        </w:tc>
      </w:tr>
      <w:tr w:rsidR="003B475F" w:rsidRPr="003B475F" w14:paraId="6F53492E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55DD7C99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01CC61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Мухамедов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Жамшид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Абдусаттор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угли</w:t>
            </w:r>
          </w:p>
        </w:tc>
        <w:tc>
          <w:tcPr>
            <w:tcW w:w="24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0A7410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</w:t>
            </w:r>
            <w:proofErr w:type="spellEnd"/>
          </w:p>
        </w:tc>
        <w:tc>
          <w:tcPr>
            <w:tcW w:w="6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1366F2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Член Наблюдательного совета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6149A6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2020-09-30</w:t>
            </w:r>
          </w:p>
        </w:tc>
      </w:tr>
      <w:tr w:rsidR="003B475F" w:rsidRPr="003B475F" w14:paraId="6557D78E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92B6EC8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45DF46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Дилмурод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Иркинович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Ганиев</w:t>
            </w:r>
          </w:p>
        </w:tc>
        <w:tc>
          <w:tcPr>
            <w:tcW w:w="24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935A7F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</w:t>
            </w:r>
            <w:proofErr w:type="spellEnd"/>
          </w:p>
        </w:tc>
        <w:tc>
          <w:tcPr>
            <w:tcW w:w="6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037A59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Член Наблюдательного совета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799BB9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2020-09-30</w:t>
            </w:r>
          </w:p>
        </w:tc>
      </w:tr>
      <w:tr w:rsidR="003B475F" w:rsidRPr="003B475F" w14:paraId="2D411600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75F54A22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29FB9A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Маъруф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Исламович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Исламов</w:t>
            </w:r>
          </w:p>
        </w:tc>
        <w:tc>
          <w:tcPr>
            <w:tcW w:w="24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A62987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</w:t>
            </w:r>
            <w:proofErr w:type="spellEnd"/>
          </w:p>
        </w:tc>
        <w:tc>
          <w:tcPr>
            <w:tcW w:w="6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93C6B6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Член Наблюдательного совета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3ADD1A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2020-09-30</w:t>
            </w:r>
          </w:p>
        </w:tc>
      </w:tr>
      <w:tr w:rsidR="003B475F" w:rsidRPr="003B475F" w14:paraId="28C8807A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4F5BDFD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867165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Тошкент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шахар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хокимияти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, Муниципал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активларни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бошкариш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маркази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4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B90B68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</w:t>
            </w:r>
            <w:proofErr w:type="spellEnd"/>
          </w:p>
        </w:tc>
        <w:tc>
          <w:tcPr>
            <w:tcW w:w="6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F754D8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Юридическое лицо, обладающее более 20% уставного фонда общества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7EC7EB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2015-06-19</w:t>
            </w:r>
          </w:p>
        </w:tc>
      </w:tr>
      <w:tr w:rsidR="003B475F" w:rsidRPr="003B475F" w14:paraId="159C1426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2EF596B2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A3045B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Эски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Жува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дехкон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АЖ</w:t>
            </w:r>
          </w:p>
        </w:tc>
        <w:tc>
          <w:tcPr>
            <w:tcW w:w="24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EADACB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</w:t>
            </w:r>
            <w:proofErr w:type="spellEnd"/>
          </w:p>
        </w:tc>
        <w:tc>
          <w:tcPr>
            <w:tcW w:w="6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D87F61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Юридическое лицо, 20 и более процентами голосов в высшим органе управления, которого обладает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Хокимият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г.Ташкента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Городской департамент торговли, сферы услуг и производства товаров народного потребления.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9B79CB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2015-06-19</w:t>
            </w:r>
          </w:p>
        </w:tc>
      </w:tr>
      <w:tr w:rsidR="003B475F" w:rsidRPr="003B475F" w14:paraId="0B0791A9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FBDC083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8F18BD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Фарход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дехкон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бозори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АЖ</w:t>
            </w:r>
          </w:p>
        </w:tc>
        <w:tc>
          <w:tcPr>
            <w:tcW w:w="24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B4D884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</w:t>
            </w:r>
            <w:proofErr w:type="spellEnd"/>
          </w:p>
        </w:tc>
        <w:tc>
          <w:tcPr>
            <w:tcW w:w="6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E2E8DE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Юридическое лицо, 20 и более процентами голосов в высшим органе управления, которого обладает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Хокимият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г.Ташкента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Городской департамент торговли, сферы услуг и производства товаров народного потребления.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0C46DE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2015-06-19</w:t>
            </w:r>
          </w:p>
        </w:tc>
      </w:tr>
      <w:tr w:rsidR="003B475F" w:rsidRPr="003B475F" w14:paraId="273E1B30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3C6BC029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B7AE7A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Миробод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дехкон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бозори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АЖ</w:t>
            </w:r>
          </w:p>
        </w:tc>
        <w:tc>
          <w:tcPr>
            <w:tcW w:w="24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AD4007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</w:t>
            </w:r>
            <w:proofErr w:type="spellEnd"/>
          </w:p>
        </w:tc>
        <w:tc>
          <w:tcPr>
            <w:tcW w:w="6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7E5835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Юридическое лицо, 20 и более процентами голосов в высшим органе управления, которого обладает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Хокимият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г.Ташкента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Городской департамент торговли, сферы услуг и производства товаров народного потребления.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0AD945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2015-06-19</w:t>
            </w:r>
          </w:p>
        </w:tc>
      </w:tr>
      <w:tr w:rsidR="003B475F" w:rsidRPr="003B475F" w14:paraId="623E27A3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4A5C23A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18F0FB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Авиасозлар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дехкон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бозори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Аж</w:t>
            </w:r>
          </w:p>
        </w:tc>
        <w:tc>
          <w:tcPr>
            <w:tcW w:w="24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E192B7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</w:t>
            </w:r>
            <w:proofErr w:type="spellEnd"/>
          </w:p>
        </w:tc>
        <w:tc>
          <w:tcPr>
            <w:tcW w:w="6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C665E6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Юридическое лицо, 20 и более процентами голосов в высшим органе управления, которого обладает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Хокимият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г.Ташкента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Городской департамент торговли, сферы услуг и производства товаров народного потребления.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400649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2015-06-19</w:t>
            </w:r>
          </w:p>
        </w:tc>
      </w:tr>
      <w:tr w:rsidR="003B475F" w:rsidRPr="003B475F" w14:paraId="66693094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058381A5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1139DC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Аския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дехкон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бозори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Аж</w:t>
            </w:r>
          </w:p>
        </w:tc>
        <w:tc>
          <w:tcPr>
            <w:tcW w:w="24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E57920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</w:t>
            </w:r>
            <w:proofErr w:type="spellEnd"/>
          </w:p>
        </w:tc>
        <w:tc>
          <w:tcPr>
            <w:tcW w:w="6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64900C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Юридическое лицо, 20 и более процентами голосов в высшим органе управления, которого обладает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Хокимият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г.Ташкента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Городской департамент торговли, сферы услуг и производства товаров народного потребления.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F70AE0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2015-06-19</w:t>
            </w:r>
          </w:p>
        </w:tc>
      </w:tr>
      <w:tr w:rsidR="003B475F" w:rsidRPr="003B475F" w14:paraId="75A62ED4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C798BAF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F0A453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Бешёгоч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дехкон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бозори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Мчж</w:t>
            </w:r>
            <w:proofErr w:type="spellEnd"/>
          </w:p>
        </w:tc>
        <w:tc>
          <w:tcPr>
            <w:tcW w:w="24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DCBF6B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</w:t>
            </w:r>
            <w:proofErr w:type="spellEnd"/>
          </w:p>
        </w:tc>
        <w:tc>
          <w:tcPr>
            <w:tcW w:w="6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A85FB6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Юридическое лицо, 20 и более процентами голосов в высшим органе управления, которого обладает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Хокимият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г.Ташкента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Городской департамент торговли, сферы услуг и производства товаров народного потребления.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6C9BEA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2015-06-19</w:t>
            </w:r>
          </w:p>
        </w:tc>
      </w:tr>
      <w:tr w:rsidR="003B475F" w:rsidRPr="003B475F" w14:paraId="0D400B0F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035F7E85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855F68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Тошкент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к/х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махсулотлари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улгуржи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б</w:t>
            </w:r>
          </w:p>
        </w:tc>
        <w:tc>
          <w:tcPr>
            <w:tcW w:w="24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A9B6E6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</w:t>
            </w:r>
            <w:proofErr w:type="spellEnd"/>
          </w:p>
        </w:tc>
        <w:tc>
          <w:tcPr>
            <w:tcW w:w="6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DA9682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Юридическое лицо, 20 и более процентами голосов в высшим органе управления, которого обладает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Хокимият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г.Ташкента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Городской департамент торговли, сферы услуг и производства товаров народного потребления.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CCCF78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2015-06-19</w:t>
            </w:r>
          </w:p>
        </w:tc>
      </w:tr>
      <w:tr w:rsidR="003B475F" w:rsidRPr="003B475F" w14:paraId="276F507E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CF4F778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C69934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Олой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дехкон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бозори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Аж</w:t>
            </w:r>
          </w:p>
        </w:tc>
        <w:tc>
          <w:tcPr>
            <w:tcW w:w="24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F014DE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</w:t>
            </w:r>
            <w:proofErr w:type="spellEnd"/>
          </w:p>
        </w:tc>
        <w:tc>
          <w:tcPr>
            <w:tcW w:w="6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5D4C3C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Юридическое лицо, 20 и более процентами голосов в высшим органе управления, которого обладает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Хокимият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г.Ташкента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Городской департамент торговли, сферы услуг и производства товаров народного потребления.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426D7D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2015-06-19</w:t>
            </w:r>
          </w:p>
        </w:tc>
      </w:tr>
      <w:tr w:rsidR="003B475F" w:rsidRPr="003B475F" w14:paraId="0F6F7D41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746FC3D1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B82527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Сергели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дехкон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бозори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Аж</w:t>
            </w:r>
          </w:p>
        </w:tc>
        <w:tc>
          <w:tcPr>
            <w:tcW w:w="24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764FA9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</w:t>
            </w:r>
            <w:proofErr w:type="spellEnd"/>
          </w:p>
        </w:tc>
        <w:tc>
          <w:tcPr>
            <w:tcW w:w="6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DB0865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Юридическое лицо, 20 и более процентами голосов в высшим органе управления, которого обладает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Хокимият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г.Ташкента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Городской департамент торговли, сферы услуг и производства товаров народного потребления.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DDEA39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2015-06-19</w:t>
            </w:r>
          </w:p>
        </w:tc>
      </w:tr>
      <w:tr w:rsidR="003B475F" w:rsidRPr="003B475F" w14:paraId="2397A49C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324D358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CCC1AA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Юнусобод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дехкон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бозори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Аж</w:t>
            </w:r>
          </w:p>
        </w:tc>
        <w:tc>
          <w:tcPr>
            <w:tcW w:w="24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2E89C6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</w:t>
            </w:r>
            <w:proofErr w:type="spellEnd"/>
          </w:p>
        </w:tc>
        <w:tc>
          <w:tcPr>
            <w:tcW w:w="6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6843E1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Юридическое лицо, 20 и более процентами голосов в высшим органе управления, которого обладает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Хокимият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г.Ташкента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Городской департамент торговли, сферы услуг и производства товаров народного потребления.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00C522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2015-06-19</w:t>
            </w:r>
          </w:p>
        </w:tc>
      </w:tr>
      <w:tr w:rsidR="003B475F" w:rsidRPr="003B475F" w14:paraId="62D26CEB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0B92C6CC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E13696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Коракамиш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дехкон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бозори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Аж</w:t>
            </w:r>
          </w:p>
        </w:tc>
        <w:tc>
          <w:tcPr>
            <w:tcW w:w="24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F7CDFE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</w:t>
            </w:r>
            <w:proofErr w:type="spellEnd"/>
          </w:p>
        </w:tc>
        <w:tc>
          <w:tcPr>
            <w:tcW w:w="6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A65746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Юридическое лицо, 20 и более процентами голосов в высшим органе управления, которого обладает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Хокимият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г.Ташкента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Городской департамент торговли, сферы услуг и производства товаров народного потребления.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6EF5A4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2015-06-19</w:t>
            </w:r>
          </w:p>
        </w:tc>
      </w:tr>
      <w:tr w:rsidR="003B475F" w:rsidRPr="003B475F" w14:paraId="50119D8D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DA95321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E6F813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Куйлик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дехкон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бозори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Аж</w:t>
            </w:r>
          </w:p>
        </w:tc>
        <w:tc>
          <w:tcPr>
            <w:tcW w:w="24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C7B7A2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</w:t>
            </w:r>
            <w:proofErr w:type="spellEnd"/>
          </w:p>
        </w:tc>
        <w:tc>
          <w:tcPr>
            <w:tcW w:w="6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DCADAB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Юридическое лицо, 20 и более процентами голосов в высшим органе управления, которого обладает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Хокимият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г.Ташкента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Городской департамент торговли, сферы услуг и производства товаров народного потребления.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FF8802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2015-06-19</w:t>
            </w:r>
          </w:p>
        </w:tc>
      </w:tr>
      <w:tr w:rsidR="003B475F" w:rsidRPr="003B475F" w14:paraId="4F512647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4ED6088F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1323BB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Чилонзор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буюм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савдо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комплекси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Аж</w:t>
            </w:r>
          </w:p>
        </w:tc>
        <w:tc>
          <w:tcPr>
            <w:tcW w:w="24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4E5EE0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</w:t>
            </w:r>
            <w:proofErr w:type="spellEnd"/>
          </w:p>
        </w:tc>
        <w:tc>
          <w:tcPr>
            <w:tcW w:w="6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9A9C13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Юридическое лицо, 20 и более процентами голосов в высшим органе управления, которого обладает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Хокимият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г.Ташкента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Городской департамент торговли, сферы услуг и производства товаров народного потребления.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6289E7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2015-06-19</w:t>
            </w:r>
          </w:p>
        </w:tc>
      </w:tr>
      <w:tr w:rsidR="003B475F" w:rsidRPr="003B475F" w14:paraId="4A2B22F2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73656F1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B263FE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Чорсу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буюм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савдо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комплекси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Аж</w:t>
            </w:r>
          </w:p>
        </w:tc>
        <w:tc>
          <w:tcPr>
            <w:tcW w:w="24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B2FEA3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</w:t>
            </w:r>
            <w:proofErr w:type="spellEnd"/>
          </w:p>
        </w:tc>
        <w:tc>
          <w:tcPr>
            <w:tcW w:w="6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DF7453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Юридическое лицо, 20 и более процентами голосов в высшим органе управления, которого обладает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Хокимият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г.Ташкента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Городской департамент торговли, сферы услуг и производства товаров народного потребления.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7E8E70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2015-06-19</w:t>
            </w:r>
          </w:p>
        </w:tc>
      </w:tr>
      <w:tr w:rsidR="003B475F" w:rsidRPr="003B475F" w14:paraId="06106127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73E889F5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01795C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Паркент универсал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савдо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комплекси</w:t>
            </w:r>
            <w:proofErr w:type="spellEnd"/>
          </w:p>
        </w:tc>
        <w:tc>
          <w:tcPr>
            <w:tcW w:w="24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9993EA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</w:t>
            </w:r>
            <w:proofErr w:type="spellEnd"/>
          </w:p>
        </w:tc>
        <w:tc>
          <w:tcPr>
            <w:tcW w:w="6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CC5B84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Юридическое лицо, 20 и более процентами голосов в высшим органе управления, которого обладает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Хокимият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г.Ташкента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Городской департамент торговли, сферы услуг и производства товаров народного потребления.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DF92D1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2015-06-19</w:t>
            </w:r>
          </w:p>
        </w:tc>
      </w:tr>
      <w:tr w:rsidR="003B475F" w:rsidRPr="003B475F" w14:paraId="7EA6A7A0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D6BC725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C3B633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Янгиобод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ихтисослашган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бозори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А</w:t>
            </w:r>
          </w:p>
        </w:tc>
        <w:tc>
          <w:tcPr>
            <w:tcW w:w="24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31A19C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</w:t>
            </w:r>
            <w:proofErr w:type="spellEnd"/>
          </w:p>
        </w:tc>
        <w:tc>
          <w:tcPr>
            <w:tcW w:w="6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11CAC5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Юридическое лицо, 20 и более процентами голосов в высшим органе управления, которого обладает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Хокимият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г.Ташкента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Городской департамент торговли, сферы услуг и производства товаров народного потребления.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9CAD06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2015-06-19</w:t>
            </w:r>
          </w:p>
        </w:tc>
      </w:tr>
      <w:tr w:rsidR="003B475F" w:rsidRPr="003B475F" w14:paraId="3A40C509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5A79AD6B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ECB4D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Урикзор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савдо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комплекси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мчж</w:t>
            </w:r>
            <w:proofErr w:type="spellEnd"/>
          </w:p>
        </w:tc>
        <w:tc>
          <w:tcPr>
            <w:tcW w:w="24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C9EBE4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</w:t>
            </w:r>
            <w:proofErr w:type="spellEnd"/>
          </w:p>
        </w:tc>
        <w:tc>
          <w:tcPr>
            <w:tcW w:w="6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6B5608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Юридическое лицо, 20 и более процентами голосов в высшим органе управления, которого обладает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Хокимият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г.Ташкента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Городской департамент торговли, сферы услуг и производства товаров народного потребления.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D04054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2015-06-19</w:t>
            </w:r>
          </w:p>
        </w:tc>
      </w:tr>
      <w:tr w:rsidR="003B475F" w:rsidRPr="003B475F" w14:paraId="097A9EAC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1D3C11C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A43D05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Бектупи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савдо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комплеси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мчж</w:t>
            </w:r>
            <w:proofErr w:type="spellEnd"/>
          </w:p>
        </w:tc>
        <w:tc>
          <w:tcPr>
            <w:tcW w:w="24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C5A73C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</w:t>
            </w:r>
            <w:proofErr w:type="spellEnd"/>
          </w:p>
        </w:tc>
        <w:tc>
          <w:tcPr>
            <w:tcW w:w="6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AD680A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Юридическое лицо, 20 и более процентами голосов в высшим органе управления, которого обладает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Хокимият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г.Ташкента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Городской департамент торговли, сферы услуг и производства товаров народного потребления.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7D06CC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2015-06-19</w:t>
            </w:r>
          </w:p>
        </w:tc>
      </w:tr>
      <w:tr w:rsidR="003B475F" w:rsidRPr="003B475F" w14:paraId="1F3BCAB6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4025E8CD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60E2C8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Бешкургон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савдо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комплекси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мчж</w:t>
            </w:r>
            <w:proofErr w:type="spellEnd"/>
          </w:p>
        </w:tc>
        <w:tc>
          <w:tcPr>
            <w:tcW w:w="24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E8D21E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</w:t>
            </w:r>
            <w:proofErr w:type="spellEnd"/>
          </w:p>
        </w:tc>
        <w:tc>
          <w:tcPr>
            <w:tcW w:w="6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D1C355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Юридическое лицо, 20 и более процентами голосов в высшим органе управления, которого обладает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Хокимият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г.Ташкента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Городской департамент торговли, сферы услуг и производства товаров народного потребления.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3F6613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2015-06-19</w:t>
            </w:r>
          </w:p>
        </w:tc>
      </w:tr>
      <w:tr w:rsidR="003B475F" w:rsidRPr="003B475F" w14:paraId="41C10F58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3DC597E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622B83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Истеъмолда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булган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эхтиёт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кисмлари</w:t>
            </w:r>
            <w:proofErr w:type="spellEnd"/>
          </w:p>
        </w:tc>
        <w:tc>
          <w:tcPr>
            <w:tcW w:w="24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2C1A48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</w:t>
            </w:r>
            <w:proofErr w:type="spellEnd"/>
          </w:p>
        </w:tc>
        <w:tc>
          <w:tcPr>
            <w:tcW w:w="6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F8FFE4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Юридическое лицо, 20 и более процентами голосов в высшим органе управления, которого обладает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Хокимият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г.Ташкента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Городской департамент торговли, сферы услуг и производства товаров народного потребления.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7DAF77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2015-06-19</w:t>
            </w:r>
          </w:p>
        </w:tc>
      </w:tr>
      <w:tr w:rsidR="003B475F" w:rsidRPr="003B475F" w14:paraId="4ADAF370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267675C4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90AF08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ГП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Тошкент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озик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овкат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захираси</w:t>
            </w:r>
            <w:proofErr w:type="spellEnd"/>
          </w:p>
        </w:tc>
        <w:tc>
          <w:tcPr>
            <w:tcW w:w="24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977CAE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</w:t>
            </w:r>
            <w:proofErr w:type="spellEnd"/>
          </w:p>
        </w:tc>
        <w:tc>
          <w:tcPr>
            <w:tcW w:w="6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96F096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Юридическое лицо, 20 и более процентами голосов в высшим органе управления, которого обладает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Хокимият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г.Ташкента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Городской департамент торговли, сферы услуг и производства товаров народного потребления.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986803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2015-06-19</w:t>
            </w:r>
          </w:p>
        </w:tc>
      </w:tr>
      <w:tr w:rsidR="003B475F" w:rsidRPr="003B475F" w14:paraId="1AA3EE73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CB9D9F1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EACC9E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ГП Навруз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давлат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кабуллар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уйи</w:t>
            </w:r>
            <w:proofErr w:type="spellEnd"/>
          </w:p>
        </w:tc>
        <w:tc>
          <w:tcPr>
            <w:tcW w:w="24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B8899D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</w:t>
            </w:r>
            <w:proofErr w:type="spellEnd"/>
          </w:p>
        </w:tc>
        <w:tc>
          <w:tcPr>
            <w:tcW w:w="6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841910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Юридическое лицо, 20 и более процентами голосов в высшим органе управления, которого обладает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Хокимият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г.Ташкента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Городской департамент торговли, сферы услуг и производства товаров народного потребления.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C24A29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2015-06-19</w:t>
            </w:r>
          </w:p>
        </w:tc>
      </w:tr>
      <w:tr w:rsidR="003B475F" w:rsidRPr="003B475F" w14:paraId="79EE16DE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1DFF664E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047E79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Гуп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Пойтахт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таом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сервис</w:t>
            </w:r>
          </w:p>
        </w:tc>
        <w:tc>
          <w:tcPr>
            <w:tcW w:w="24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74D461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</w:t>
            </w:r>
            <w:proofErr w:type="spellEnd"/>
          </w:p>
        </w:tc>
        <w:tc>
          <w:tcPr>
            <w:tcW w:w="6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0460B6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Юридическое лицо, 20 и более процентами голосов в высшим органе управления, которого обладает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Хокимият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г.Ташкента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Городской департамент торговли, сферы услуг и производства товаров народного потребления.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FEE6EF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2015-06-19</w:t>
            </w:r>
          </w:p>
        </w:tc>
      </w:tr>
      <w:tr w:rsidR="003B475F" w:rsidRPr="003B475F" w14:paraId="3B85028E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DF03DC2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7DFFBC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Тошкент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саёхат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сервис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мчж</w:t>
            </w:r>
            <w:proofErr w:type="spellEnd"/>
          </w:p>
        </w:tc>
        <w:tc>
          <w:tcPr>
            <w:tcW w:w="24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C8BB58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</w:t>
            </w:r>
            <w:proofErr w:type="spellEnd"/>
          </w:p>
        </w:tc>
        <w:tc>
          <w:tcPr>
            <w:tcW w:w="6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C7F5F6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Юридическое лицо, 20 и более процентами голосов в высшим органе управления, которого обладает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Хокимият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г.Ташкента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Городской департамент торговли, сферы услуг и производства товаров народного потребления.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33B3C9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2015-06-19</w:t>
            </w:r>
          </w:p>
        </w:tc>
      </w:tr>
      <w:tr w:rsidR="003B475F" w:rsidRPr="003B475F" w14:paraId="097C8463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78BFE7EF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31C0AB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Тошкент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савдо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маркази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мчж</w:t>
            </w:r>
            <w:proofErr w:type="spellEnd"/>
          </w:p>
        </w:tc>
        <w:tc>
          <w:tcPr>
            <w:tcW w:w="24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B96246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</w:t>
            </w:r>
            <w:proofErr w:type="spellEnd"/>
          </w:p>
        </w:tc>
        <w:tc>
          <w:tcPr>
            <w:tcW w:w="6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FBDE8A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Юридическое лицо, 20 и более процентами голосов в высшим органе управления, которого обладает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Хокимият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г.Ташкента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Городской департамент торговли, сферы услуг и производства товаров народного потребления.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951613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2015-06-19</w:t>
            </w:r>
          </w:p>
        </w:tc>
      </w:tr>
      <w:tr w:rsidR="003B475F" w:rsidRPr="003B475F" w14:paraId="03544F84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8EF8743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24B8C7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Тошкент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Тантана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сервис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мчж</w:t>
            </w:r>
            <w:proofErr w:type="spellEnd"/>
          </w:p>
        </w:tc>
        <w:tc>
          <w:tcPr>
            <w:tcW w:w="24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D1A746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</w:t>
            </w:r>
            <w:proofErr w:type="spellEnd"/>
          </w:p>
        </w:tc>
        <w:tc>
          <w:tcPr>
            <w:tcW w:w="6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0B015E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Юридическое лицо, 20 и более процентами голосов в высшим органе управления, которого обладает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Хокимият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г.Ташкента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Городской департамент торговли, сферы услуг и производства товаров народного потребления.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40644B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2015-06-19</w:t>
            </w:r>
          </w:p>
        </w:tc>
      </w:tr>
      <w:tr w:rsidR="003B475F" w:rsidRPr="003B475F" w14:paraId="473152CE" w14:textId="77777777" w:rsidTr="00E461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14:paraId="547B2C41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5DA763" w14:textId="77777777" w:rsidR="003B475F" w:rsidRPr="003B475F" w:rsidRDefault="003B475F" w:rsidP="003B47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ГП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Пойтахт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Агро</w:t>
            </w:r>
          </w:p>
        </w:tc>
        <w:tc>
          <w:tcPr>
            <w:tcW w:w="24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EB4F6A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</w:t>
            </w:r>
            <w:proofErr w:type="spellEnd"/>
          </w:p>
        </w:tc>
        <w:tc>
          <w:tcPr>
            <w:tcW w:w="6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52762A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Юридическое лицо, 20 и более процентами голосов в высшим органе управления, которого обладает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Хокимият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г.Ташкента</w:t>
            </w:r>
            <w:proofErr w:type="spellEnd"/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Городской департамент торговли, сферы услуг и производства товаров народного потребления.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8C0F3B" w14:textId="77777777" w:rsidR="003B475F" w:rsidRPr="003B475F" w:rsidRDefault="003B475F" w:rsidP="003B47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B475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2015-06-19</w:t>
            </w:r>
          </w:p>
        </w:tc>
      </w:tr>
    </w:tbl>
    <w:p w14:paraId="4A4272CA" w14:textId="77777777" w:rsidR="003B475F" w:rsidRDefault="003B475F"/>
    <w:sectPr w:rsidR="003B475F" w:rsidSect="00FB35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4C7"/>
    <w:rsid w:val="003B475F"/>
    <w:rsid w:val="004D0365"/>
    <w:rsid w:val="006D389B"/>
    <w:rsid w:val="008B29EB"/>
    <w:rsid w:val="00966102"/>
    <w:rsid w:val="00E46184"/>
    <w:rsid w:val="00F007A7"/>
    <w:rsid w:val="00F074C7"/>
    <w:rsid w:val="00FA7093"/>
    <w:rsid w:val="00FB35E0"/>
    <w:rsid w:val="00FC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A2EE3"/>
  <w15:chartTrackingRefBased/>
  <w15:docId w15:val="{704CAA9F-9E78-49FF-8173-08CD959B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46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94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496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54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peninfo.uz/media/audit_conclusion/%D0%90%D1%83%D0%B4%D0%B8%D1%82%D0%BE%D1%80%D0%BB%D0%B8%D0%BA_%D1%85%D1%83%D0%BB%D0%BE%D1%81%D0%B0%D1%81%D0%B8_2020.pdf" TargetMode="External"/><Relationship Id="rId5" Type="http://schemas.openxmlformats.org/officeDocument/2006/relationships/hyperlink" Target="https://www.navruz-bozori.uz/" TargetMode="External"/><Relationship Id="rId4" Type="http://schemas.openxmlformats.org/officeDocument/2006/relationships/hyperlink" Target="mailto:info@navruz-bozori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16</Pages>
  <Words>2944</Words>
  <Characters>16784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Михаил Гафуров</cp:lastModifiedBy>
  <cp:revision>8</cp:revision>
  <dcterms:created xsi:type="dcterms:W3CDTF">2023-07-04T17:13:00Z</dcterms:created>
  <dcterms:modified xsi:type="dcterms:W3CDTF">2023-07-04T17:55:00Z</dcterms:modified>
</cp:coreProperties>
</file>